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04" w:rsidRPr="00EF6106" w:rsidRDefault="00EB22CC" w:rsidP="002168B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06">
        <w:rPr>
          <w:rFonts w:ascii="Times New Roman" w:hAnsi="Times New Roman" w:cs="Times New Roman"/>
          <w:b/>
          <w:sz w:val="24"/>
          <w:szCs w:val="24"/>
        </w:rPr>
        <w:t>ПАМЯТКА КЛАССНОМУ РУКОВОДИТЕЛЮ</w:t>
      </w:r>
    </w:p>
    <w:p w:rsidR="00EB22CC" w:rsidRPr="00EF6106" w:rsidRDefault="00EB22CC" w:rsidP="002168B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3</w:t>
      </w:r>
      <w:r w:rsidR="00986F6F" w:rsidRPr="00EF6106">
        <w:rPr>
          <w:rFonts w:ascii="Times New Roman" w:hAnsi="Times New Roman" w:cs="Times New Roman"/>
          <w:sz w:val="24"/>
          <w:szCs w:val="24"/>
        </w:rPr>
        <w:t xml:space="preserve"> четверть 2018-2019 учебный год</w:t>
      </w:r>
    </w:p>
    <w:p w:rsidR="00EB22CC" w:rsidRPr="00EF6106" w:rsidRDefault="00986F6F" w:rsidP="002168B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106">
        <w:rPr>
          <w:rFonts w:ascii="Times New Roman" w:hAnsi="Times New Roman" w:cs="Times New Roman"/>
          <w:b/>
          <w:sz w:val="24"/>
          <w:szCs w:val="24"/>
        </w:rPr>
        <w:t xml:space="preserve">МАРАФОН </w:t>
      </w:r>
      <w:r w:rsidR="00EB22CC" w:rsidRPr="00EF6106">
        <w:rPr>
          <w:rFonts w:ascii="Times New Roman" w:hAnsi="Times New Roman" w:cs="Times New Roman"/>
          <w:b/>
          <w:sz w:val="24"/>
          <w:szCs w:val="24"/>
        </w:rPr>
        <w:t>«Читающая школа – 2019»</w:t>
      </w:r>
    </w:p>
    <w:p w:rsidR="00986F6F" w:rsidRPr="00EF6106" w:rsidRDefault="00986F6F" w:rsidP="002168B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1 неделя в каждом месяце</w:t>
      </w:r>
    </w:p>
    <w:p w:rsidR="00EB22CC" w:rsidRPr="00EF6106" w:rsidRDefault="00EB22CC" w:rsidP="00EB22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06">
        <w:rPr>
          <w:rFonts w:ascii="Times New Roman" w:hAnsi="Times New Roman" w:cs="Times New Roman"/>
          <w:b/>
          <w:sz w:val="24"/>
          <w:szCs w:val="24"/>
        </w:rPr>
        <w:t>ЯНВАРЬ</w:t>
      </w:r>
      <w:bookmarkStart w:id="0" w:name="_GoBack"/>
      <w:bookmarkEnd w:id="0"/>
    </w:p>
    <w:p w:rsidR="00986F6F" w:rsidRPr="00EF6106" w:rsidRDefault="002D4415" w:rsidP="002D44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06">
        <w:rPr>
          <w:rFonts w:ascii="Times New Roman" w:hAnsi="Times New Roman" w:cs="Times New Roman"/>
          <w:b/>
          <w:sz w:val="24"/>
          <w:szCs w:val="24"/>
        </w:rPr>
        <w:t>21.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01.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2019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-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71E" w:rsidRPr="00EF6106">
        <w:rPr>
          <w:rFonts w:ascii="Times New Roman" w:hAnsi="Times New Roman" w:cs="Times New Roman"/>
          <w:b/>
          <w:sz w:val="24"/>
          <w:szCs w:val="24"/>
        </w:rPr>
        <w:t>27</w:t>
      </w:r>
      <w:r w:rsidRPr="00EF6106">
        <w:rPr>
          <w:rFonts w:ascii="Times New Roman" w:hAnsi="Times New Roman" w:cs="Times New Roman"/>
          <w:b/>
          <w:sz w:val="24"/>
          <w:szCs w:val="24"/>
        </w:rPr>
        <w:t>.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01.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2019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– НЕДЕЛЯ «КНИГА НА ЭКРАНЕ»</w:t>
      </w:r>
    </w:p>
    <w:p w:rsidR="00986F6F" w:rsidRPr="00EF6106" w:rsidRDefault="00986F6F" w:rsidP="00986F6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 xml:space="preserve">Главное событие </w:t>
      </w:r>
      <w:r w:rsidR="002D4415" w:rsidRPr="00EF6106">
        <w:rPr>
          <w:rFonts w:ascii="Times New Roman" w:hAnsi="Times New Roman" w:cs="Times New Roman"/>
          <w:sz w:val="24"/>
          <w:szCs w:val="24"/>
        </w:rPr>
        <w:t xml:space="preserve">месяца </w:t>
      </w:r>
      <w:r w:rsidRPr="00EF6106">
        <w:rPr>
          <w:rFonts w:ascii="Times New Roman" w:hAnsi="Times New Roman" w:cs="Times New Roman"/>
          <w:sz w:val="24"/>
          <w:szCs w:val="24"/>
        </w:rPr>
        <w:t xml:space="preserve">- </w:t>
      </w:r>
      <w:r w:rsidRPr="00EF6106">
        <w:rPr>
          <w:rFonts w:ascii="Times New Roman" w:hAnsi="Times New Roman" w:cs="Times New Roman"/>
          <w:sz w:val="24"/>
          <w:szCs w:val="24"/>
        </w:rPr>
        <w:t>75 лет (27 января 1944 года) со Дня полного освобождения Ленинграда от немецко-фашистских захватчиков</w:t>
      </w:r>
    </w:p>
    <w:p w:rsidR="00986F6F" w:rsidRPr="00EF6106" w:rsidRDefault="00AC071E" w:rsidP="00AC071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В каждом классе проходит кинолекторий «Книга на экране»</w:t>
      </w:r>
    </w:p>
    <w:p w:rsidR="00AC071E" w:rsidRPr="00EF6106" w:rsidRDefault="00AC071E" w:rsidP="00AC071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Что необходимо сделать классному руководителю и учителю литературы?</w:t>
      </w:r>
    </w:p>
    <w:p w:rsidR="00AC071E" w:rsidRPr="00EF6106" w:rsidRDefault="00AC071E" w:rsidP="00AC07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Ознакомиться со списком предложенных книг о блокаде и их экранизаций (ДОКУМЕНТООБОРОТ – папка ГАВРИЛЮК – папка ЧИТАЮЩАЯ ШКОЛА – 2019 – документ КНИГА НА ЭКРАНЕ)</w:t>
      </w:r>
    </w:p>
    <w:p w:rsidR="00AC071E" w:rsidRPr="00EF6106" w:rsidRDefault="00AC071E" w:rsidP="00AC07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Выбрать понравившееся литературное произведение (если не понравилось ни одно – найти самостоятельно), предложить детям его прочитать за неделю.</w:t>
      </w:r>
    </w:p>
    <w:p w:rsidR="00AC071E" w:rsidRPr="00EF6106" w:rsidRDefault="00AC071E" w:rsidP="00AC07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Назначить дату проведения урока внеклассного чтения – кинолектория. Предложить для просмотра отрывки из фильма (часть фильма). Обсудить на уроке книгу и фильм, созданный по этой книге.</w:t>
      </w:r>
    </w:p>
    <w:p w:rsidR="00AC071E" w:rsidRPr="00EF6106" w:rsidRDefault="00AC071E" w:rsidP="00AC07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В качестве домашнего задания предложить нарисовать</w:t>
      </w:r>
      <w:r w:rsidR="00E3238E" w:rsidRPr="00EF6106">
        <w:rPr>
          <w:rFonts w:ascii="Times New Roman" w:hAnsi="Times New Roman" w:cs="Times New Roman"/>
          <w:sz w:val="24"/>
          <w:szCs w:val="24"/>
        </w:rPr>
        <w:t xml:space="preserve"> афишу к просмотренному фильму, заранее обсудив, что такое афиша, что на ней должно быть изображено и т.д.</w:t>
      </w:r>
    </w:p>
    <w:p w:rsidR="00E3238E" w:rsidRPr="00EF6106" w:rsidRDefault="00E3238E" w:rsidP="00AC07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Организовать в классе выставку детских работ – афиш.</w:t>
      </w:r>
    </w:p>
    <w:p w:rsidR="00EB22CC" w:rsidRPr="00EF6106" w:rsidRDefault="00EB22CC" w:rsidP="00EB22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2CC" w:rsidRPr="00EF6106" w:rsidRDefault="00EB22CC" w:rsidP="00EB22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06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2D4415" w:rsidRPr="00EF6106" w:rsidRDefault="002D4415" w:rsidP="00EB22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06">
        <w:rPr>
          <w:rFonts w:ascii="Times New Roman" w:hAnsi="Times New Roman" w:cs="Times New Roman"/>
          <w:b/>
          <w:sz w:val="24"/>
          <w:szCs w:val="24"/>
        </w:rPr>
        <w:t>11.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02.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71E" w:rsidRPr="00EF6106">
        <w:rPr>
          <w:rFonts w:ascii="Times New Roman" w:hAnsi="Times New Roman" w:cs="Times New Roman"/>
          <w:b/>
          <w:sz w:val="24"/>
          <w:szCs w:val="24"/>
        </w:rPr>
        <w:t>2019 – 17</w:t>
      </w:r>
      <w:r w:rsidRPr="00EF6106">
        <w:rPr>
          <w:rFonts w:ascii="Times New Roman" w:hAnsi="Times New Roman" w:cs="Times New Roman"/>
          <w:b/>
          <w:sz w:val="24"/>
          <w:szCs w:val="24"/>
        </w:rPr>
        <w:t>.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02.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2019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– НЕДЕЛЯ ПАМЯТИ А. С. ПУШКИНА</w:t>
      </w:r>
    </w:p>
    <w:p w:rsidR="002D4415" w:rsidRPr="00EF6106" w:rsidRDefault="002D4415" w:rsidP="002D441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 xml:space="preserve">В 2019 году мы будем отмечать </w:t>
      </w:r>
      <w:r w:rsidRPr="00EF6106">
        <w:rPr>
          <w:rFonts w:ascii="Times New Roman" w:hAnsi="Times New Roman" w:cs="Times New Roman"/>
          <w:b/>
          <w:sz w:val="24"/>
          <w:szCs w:val="24"/>
        </w:rPr>
        <w:t>220 лет</w:t>
      </w:r>
      <w:r w:rsidRPr="00EF6106">
        <w:rPr>
          <w:rFonts w:ascii="Times New Roman" w:hAnsi="Times New Roman" w:cs="Times New Roman"/>
          <w:sz w:val="24"/>
          <w:szCs w:val="24"/>
        </w:rPr>
        <w:t xml:space="preserve"> со дня рождения поэта (</w:t>
      </w:r>
      <w:r w:rsidRPr="00EF6106">
        <w:rPr>
          <w:rFonts w:ascii="Times New Roman" w:hAnsi="Times New Roman" w:cs="Times New Roman"/>
          <w:b/>
          <w:sz w:val="24"/>
          <w:szCs w:val="24"/>
        </w:rPr>
        <w:t>6 июня</w:t>
      </w:r>
      <w:r w:rsidRPr="00EF6106">
        <w:rPr>
          <w:rFonts w:ascii="Times New Roman" w:hAnsi="Times New Roman" w:cs="Times New Roman"/>
          <w:sz w:val="24"/>
          <w:szCs w:val="24"/>
        </w:rPr>
        <w:t>)</w:t>
      </w:r>
    </w:p>
    <w:p w:rsidR="002D4415" w:rsidRPr="00EF6106" w:rsidRDefault="002D4415" w:rsidP="002D441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Главное событие месяца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F6106">
        <w:rPr>
          <w:rFonts w:ascii="Times New Roman" w:hAnsi="Times New Roman" w:cs="Times New Roman"/>
          <w:b/>
          <w:sz w:val="24"/>
          <w:szCs w:val="24"/>
        </w:rPr>
        <w:t>10 февраля</w:t>
      </w:r>
      <w:r w:rsidRPr="00EF61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6106">
        <w:rPr>
          <w:rFonts w:ascii="Times New Roman" w:hAnsi="Times New Roman" w:cs="Times New Roman"/>
          <w:sz w:val="24"/>
          <w:szCs w:val="24"/>
        </w:rPr>
        <w:t>В этот день</w:t>
      </w:r>
      <w:r w:rsidRPr="00EF6106">
        <w:rPr>
          <w:rFonts w:ascii="Times New Roman" w:hAnsi="Times New Roman" w:cs="Times New Roman"/>
          <w:sz w:val="24"/>
          <w:szCs w:val="24"/>
        </w:rPr>
        <w:t xml:space="preserve"> в России отмечается День памяти Александра Сергеевича Пушкина. Это день скорби и печали, ведь именно </w:t>
      </w:r>
      <w:r w:rsidRPr="00EF6106">
        <w:rPr>
          <w:rFonts w:ascii="Times New Roman" w:hAnsi="Times New Roman" w:cs="Times New Roman"/>
          <w:b/>
          <w:sz w:val="24"/>
          <w:szCs w:val="24"/>
        </w:rPr>
        <w:t>10 февраля в 1837</w:t>
      </w:r>
      <w:r w:rsidRPr="00EF6106">
        <w:rPr>
          <w:rFonts w:ascii="Times New Roman" w:hAnsi="Times New Roman" w:cs="Times New Roman"/>
          <w:sz w:val="24"/>
          <w:szCs w:val="24"/>
        </w:rPr>
        <w:t xml:space="preserve"> году умер после ранения на дуэли великий русский поэт</w:t>
      </w:r>
      <w:r w:rsidRPr="00EF6106">
        <w:rPr>
          <w:rFonts w:ascii="Times New Roman" w:hAnsi="Times New Roman" w:cs="Times New Roman"/>
          <w:sz w:val="24"/>
          <w:szCs w:val="24"/>
        </w:rPr>
        <w:t>.</w:t>
      </w:r>
    </w:p>
    <w:p w:rsidR="002D4415" w:rsidRPr="00EF6106" w:rsidRDefault="00E3238E" w:rsidP="002D441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В каждом классе ч</w:t>
      </w:r>
      <w:r w:rsidR="00AC071E" w:rsidRPr="00EF6106">
        <w:rPr>
          <w:rFonts w:ascii="Times New Roman" w:hAnsi="Times New Roman" w:cs="Times New Roman"/>
          <w:sz w:val="24"/>
          <w:szCs w:val="24"/>
        </w:rPr>
        <w:t xml:space="preserve">итаем стихи А. С. Пушкина. </w:t>
      </w:r>
      <w:r w:rsidRPr="00EF6106">
        <w:rPr>
          <w:rFonts w:ascii="Times New Roman" w:hAnsi="Times New Roman" w:cs="Times New Roman"/>
          <w:sz w:val="24"/>
          <w:szCs w:val="24"/>
        </w:rPr>
        <w:t>Участвуем в к</w:t>
      </w:r>
      <w:r w:rsidR="00AC071E" w:rsidRPr="00EF6106">
        <w:rPr>
          <w:rFonts w:ascii="Times New Roman" w:hAnsi="Times New Roman" w:cs="Times New Roman"/>
          <w:sz w:val="24"/>
          <w:szCs w:val="24"/>
        </w:rPr>
        <w:t>онкурс</w:t>
      </w:r>
      <w:r w:rsidRPr="00EF6106">
        <w:rPr>
          <w:rFonts w:ascii="Times New Roman" w:hAnsi="Times New Roman" w:cs="Times New Roman"/>
          <w:sz w:val="24"/>
          <w:szCs w:val="24"/>
        </w:rPr>
        <w:t>е</w:t>
      </w:r>
      <w:r w:rsidR="00AC071E" w:rsidRPr="00EF6106">
        <w:rPr>
          <w:rFonts w:ascii="Times New Roman" w:hAnsi="Times New Roman" w:cs="Times New Roman"/>
          <w:sz w:val="24"/>
          <w:szCs w:val="24"/>
        </w:rPr>
        <w:t xml:space="preserve"> «Живая классика»</w:t>
      </w:r>
      <w:r w:rsidRPr="00EF6106">
        <w:rPr>
          <w:rFonts w:ascii="Times New Roman" w:hAnsi="Times New Roman" w:cs="Times New Roman"/>
          <w:sz w:val="24"/>
          <w:szCs w:val="24"/>
        </w:rPr>
        <w:t>.</w:t>
      </w:r>
    </w:p>
    <w:p w:rsidR="00E3238E" w:rsidRPr="00EF6106" w:rsidRDefault="00E3238E" w:rsidP="002D4415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Что необходимо сделать классному руководителю и учителю литературы?</w:t>
      </w:r>
    </w:p>
    <w:p w:rsidR="00E3238E" w:rsidRPr="00EF6106" w:rsidRDefault="00EB22CC" w:rsidP="00E323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В период с 28.01.2019 по 0</w:t>
      </w:r>
      <w:r w:rsidR="00E3238E" w:rsidRPr="00EF6106">
        <w:rPr>
          <w:rFonts w:ascii="Times New Roman" w:hAnsi="Times New Roman" w:cs="Times New Roman"/>
          <w:sz w:val="24"/>
          <w:szCs w:val="24"/>
        </w:rPr>
        <w:t>1</w:t>
      </w:r>
      <w:r w:rsidRPr="00EF6106">
        <w:rPr>
          <w:rFonts w:ascii="Times New Roman" w:hAnsi="Times New Roman" w:cs="Times New Roman"/>
          <w:sz w:val="24"/>
          <w:szCs w:val="24"/>
        </w:rPr>
        <w:t xml:space="preserve">.02.2019 провести в классе конкурс </w:t>
      </w:r>
      <w:r w:rsidR="00E3238E" w:rsidRPr="00EF6106">
        <w:rPr>
          <w:rFonts w:ascii="Times New Roman" w:hAnsi="Times New Roman" w:cs="Times New Roman"/>
          <w:sz w:val="24"/>
          <w:szCs w:val="24"/>
        </w:rPr>
        <w:t xml:space="preserve">чтецов «Мы вновь читаем пушкинские строки…». Прочесть стихотворение или прозаический отрывок должен каждый ученик класса. Выбираете 3-х победителей. </w:t>
      </w:r>
      <w:r w:rsidRPr="00EF6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2CC" w:rsidRPr="00EF6106" w:rsidRDefault="00EB22CC" w:rsidP="00E323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Не позднее 04.02.2019</w:t>
      </w:r>
      <w:r w:rsidR="00E3238E" w:rsidRPr="00EF6106">
        <w:rPr>
          <w:rFonts w:ascii="Times New Roman" w:hAnsi="Times New Roman" w:cs="Times New Roman"/>
          <w:sz w:val="24"/>
          <w:szCs w:val="24"/>
        </w:rPr>
        <w:t xml:space="preserve"> (понедельник)</w:t>
      </w:r>
      <w:r w:rsidRPr="00EF6106">
        <w:rPr>
          <w:rFonts w:ascii="Times New Roman" w:hAnsi="Times New Roman" w:cs="Times New Roman"/>
          <w:sz w:val="24"/>
          <w:szCs w:val="24"/>
        </w:rPr>
        <w:t xml:space="preserve"> </w:t>
      </w:r>
      <w:r w:rsidR="00E3238E" w:rsidRPr="00EF6106">
        <w:rPr>
          <w:rFonts w:ascii="Times New Roman" w:hAnsi="Times New Roman" w:cs="Times New Roman"/>
          <w:sz w:val="24"/>
          <w:szCs w:val="24"/>
        </w:rPr>
        <w:t>с</w:t>
      </w:r>
      <w:r w:rsidRPr="00EF6106">
        <w:rPr>
          <w:rFonts w:ascii="Times New Roman" w:hAnsi="Times New Roman" w:cs="Times New Roman"/>
          <w:sz w:val="24"/>
          <w:szCs w:val="24"/>
        </w:rPr>
        <w:t xml:space="preserve">дать список победителей </w:t>
      </w:r>
      <w:r w:rsidR="00E3238E" w:rsidRPr="00EF6106">
        <w:rPr>
          <w:rFonts w:ascii="Times New Roman" w:hAnsi="Times New Roman" w:cs="Times New Roman"/>
          <w:sz w:val="24"/>
          <w:szCs w:val="24"/>
        </w:rPr>
        <w:t xml:space="preserve">с указанием произведения А. С. Пушкина, которое читает ребенок, </w:t>
      </w:r>
      <w:r w:rsidRPr="00EF6106">
        <w:rPr>
          <w:rFonts w:ascii="Times New Roman" w:hAnsi="Times New Roman" w:cs="Times New Roman"/>
          <w:sz w:val="24"/>
          <w:szCs w:val="24"/>
        </w:rPr>
        <w:t>Гаврилюк А.В.</w:t>
      </w:r>
    </w:p>
    <w:p w:rsidR="001867BA" w:rsidRPr="00EF6106" w:rsidRDefault="001867BA" w:rsidP="001867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Каждый победитель оформляет на листах формата А 4 текст своего выступления: само произведение, которое он будет читать, историю его создания, портрет автора, собственную иллюстрацию к произведению и т.д. Сдать в электронном виде в папку Гаврилюк А. В., в папку Читающая школа – 2019 в понедельник, 11 февраля.</w:t>
      </w:r>
      <w:r w:rsidR="00A312B0" w:rsidRPr="00EF6106">
        <w:rPr>
          <w:rFonts w:ascii="Times New Roman" w:hAnsi="Times New Roman" w:cs="Times New Roman"/>
          <w:sz w:val="24"/>
          <w:szCs w:val="24"/>
        </w:rPr>
        <w:t xml:space="preserve"> Создается рукотворный сборник «Наш Пушкин».</w:t>
      </w:r>
    </w:p>
    <w:p w:rsidR="00E3238E" w:rsidRPr="00EF6106" w:rsidRDefault="00E3238E" w:rsidP="00E323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lastRenderedPageBreak/>
        <w:t>Собираете команду – группу поддержки чтецам класса – 5 человек. Обязательное условие – все участники приходят на бал в костюмах 19 века.</w:t>
      </w:r>
    </w:p>
    <w:p w:rsidR="00E3238E" w:rsidRPr="00EF6106" w:rsidRDefault="00E3238E" w:rsidP="00E323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15. 02. 2019 – Большой Пушкинский бал. Команда каждого класса оформляет свой уголок – стол (подсвечник со свечами, томик стихов Пушкина, изящная старинная статуэтка</w:t>
      </w:r>
      <w:r w:rsidR="001867BA" w:rsidRPr="00EF6106">
        <w:rPr>
          <w:rFonts w:ascii="Times New Roman" w:hAnsi="Times New Roman" w:cs="Times New Roman"/>
          <w:sz w:val="24"/>
          <w:szCs w:val="24"/>
        </w:rPr>
        <w:t>, веер, перчатки и т.д.). Команды занимают свои места за столами.</w:t>
      </w:r>
    </w:p>
    <w:p w:rsidR="001867BA" w:rsidRPr="00EF6106" w:rsidRDefault="001867BA" w:rsidP="00E323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Победители – чтецы исполняют произведения А. С. Пушкина, команда участвует в литературной викторине на знание литературных произведений А. С. Пушкина и основных событий его жизни.</w:t>
      </w:r>
    </w:p>
    <w:p w:rsidR="001867BA" w:rsidRPr="00EF6106" w:rsidRDefault="001867BA" w:rsidP="00E3238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Жюри выбирает победителей конкурса чтецов «Живая классика» и знатоков творчества А. С. Пушкина. Награждает почетными дипломами.</w:t>
      </w:r>
    </w:p>
    <w:p w:rsidR="00A312B0" w:rsidRPr="00EF6106" w:rsidRDefault="00A312B0" w:rsidP="00A312B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b/>
          <w:sz w:val="24"/>
          <w:szCs w:val="24"/>
        </w:rPr>
        <w:t>14 февраля, четверг</w:t>
      </w:r>
      <w:r w:rsidRPr="00EF6106">
        <w:rPr>
          <w:rFonts w:ascii="Times New Roman" w:hAnsi="Times New Roman" w:cs="Times New Roman"/>
          <w:sz w:val="24"/>
          <w:szCs w:val="24"/>
        </w:rPr>
        <w:t xml:space="preserve"> – Международный день дарения книг (День подарков ПРОСТО ТАК, День читательского удовольствия и т.д.). Попробуем акцентировать</w:t>
      </w:r>
      <w:r w:rsidRPr="00EF6106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Pr="00EF6106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EF6106">
        <w:rPr>
          <w:rFonts w:ascii="Times New Roman" w:hAnsi="Times New Roman" w:cs="Times New Roman"/>
          <w:sz w:val="24"/>
          <w:szCs w:val="24"/>
        </w:rPr>
        <w:t>на книге как на самом лучшем в мире подарке</w:t>
      </w:r>
      <w:r w:rsidRPr="00EF6106">
        <w:rPr>
          <w:rFonts w:ascii="Times New Roman" w:hAnsi="Times New Roman" w:cs="Times New Roman"/>
          <w:sz w:val="24"/>
          <w:szCs w:val="24"/>
        </w:rPr>
        <w:t>.</w:t>
      </w:r>
      <w:r w:rsidR="00EF6106">
        <w:rPr>
          <w:rFonts w:ascii="Times New Roman" w:hAnsi="Times New Roman" w:cs="Times New Roman"/>
          <w:sz w:val="24"/>
          <w:szCs w:val="24"/>
        </w:rPr>
        <w:t xml:space="preserve"> Можно предложить подарить томики стихов А. С. Пушкина.</w:t>
      </w:r>
    </w:p>
    <w:p w:rsidR="00EF6106" w:rsidRPr="00EF6106" w:rsidRDefault="00EF6106" w:rsidP="00EF610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 xml:space="preserve">У акции, проводимой в Международный день дарения книг, есть официальный сайт - </w:t>
      </w:r>
      <w:hyperlink r:id="rId5" w:tgtFrame="_blank" w:history="1">
        <w:r w:rsidRPr="00EF6106">
          <w:rPr>
            <w:rStyle w:val="a6"/>
            <w:rFonts w:ascii="Times New Roman" w:hAnsi="Times New Roman" w:cs="Times New Roman"/>
            <w:b/>
            <w:sz w:val="24"/>
            <w:szCs w:val="24"/>
          </w:rPr>
          <w:t>http://bookgivingday.com/</w:t>
        </w:r>
      </w:hyperlink>
      <w:r w:rsidRPr="00EF6106">
        <w:rPr>
          <w:rFonts w:ascii="Times New Roman" w:hAnsi="Times New Roman" w:cs="Times New Roman"/>
          <w:b/>
          <w:color w:val="333333"/>
          <w:sz w:val="24"/>
          <w:szCs w:val="24"/>
        </w:rPr>
        <w:t>,</w:t>
      </w:r>
      <w:r w:rsidRPr="00EF61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sz w:val="24"/>
          <w:szCs w:val="24"/>
        </w:rPr>
        <w:t>где можно зарегистрироваться как участник</w:t>
      </w:r>
      <w:r w:rsidRPr="00EF6106">
        <w:rPr>
          <w:rFonts w:ascii="Times New Roman" w:hAnsi="Times New Roman" w:cs="Times New Roman"/>
          <w:sz w:val="24"/>
          <w:szCs w:val="24"/>
        </w:rPr>
        <w:t>у</w:t>
      </w:r>
      <w:r w:rsidRPr="00EF6106">
        <w:rPr>
          <w:rFonts w:ascii="Times New Roman" w:hAnsi="Times New Roman" w:cs="Times New Roman"/>
          <w:sz w:val="24"/>
          <w:szCs w:val="24"/>
        </w:rPr>
        <w:t>, посмотреть, как этот день отмечают другие, скачать полезные материалы.</w:t>
      </w:r>
    </w:p>
    <w:p w:rsidR="00A312B0" w:rsidRPr="00EF6106" w:rsidRDefault="00A312B0" w:rsidP="00A312B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В школе проходит акция «Книга в подарок». Каждый ребенок в классе заранее готовит (покупает в книжном магазине) небольшую (недорогую) книгу, которую любит он сам, в день дарения подарков дети дарят книги своим одноклассникам путем жеребьевки. Просим классных руководителей провести фотосессию в момент вручения подарков – ребенок и книга. Фотографии сдать в папку А. В. Гаврилюк (создать папку своего класса).</w:t>
      </w:r>
    </w:p>
    <w:p w:rsidR="00021311" w:rsidRPr="00EF6106" w:rsidRDefault="00021311">
      <w:pPr>
        <w:rPr>
          <w:rFonts w:ascii="Times New Roman" w:hAnsi="Times New Roman" w:cs="Times New Roman"/>
          <w:b/>
          <w:sz w:val="24"/>
          <w:szCs w:val="24"/>
        </w:rPr>
      </w:pPr>
    </w:p>
    <w:p w:rsidR="00092CCC" w:rsidRPr="00EF6106" w:rsidRDefault="00092CCC" w:rsidP="00EB22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06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2D4415" w:rsidRPr="00EF6106" w:rsidRDefault="00092CCC" w:rsidP="00EB22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106">
        <w:rPr>
          <w:rFonts w:ascii="Times New Roman" w:hAnsi="Times New Roman" w:cs="Times New Roman"/>
          <w:b/>
          <w:sz w:val="24"/>
          <w:szCs w:val="24"/>
        </w:rPr>
        <w:t>11.</w:t>
      </w:r>
      <w:r w:rsidR="002D4415"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03.</w:t>
      </w:r>
      <w:r w:rsidR="002D4415"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2019</w:t>
      </w:r>
      <w:r w:rsidR="002D4415"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-</w:t>
      </w:r>
      <w:r w:rsidR="002D4415"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71E" w:rsidRPr="00EF6106">
        <w:rPr>
          <w:rFonts w:ascii="Times New Roman" w:hAnsi="Times New Roman" w:cs="Times New Roman"/>
          <w:b/>
          <w:sz w:val="24"/>
          <w:szCs w:val="24"/>
        </w:rPr>
        <w:t>17</w:t>
      </w:r>
      <w:r w:rsidRPr="00EF6106">
        <w:rPr>
          <w:rFonts w:ascii="Times New Roman" w:hAnsi="Times New Roman" w:cs="Times New Roman"/>
          <w:b/>
          <w:sz w:val="24"/>
          <w:szCs w:val="24"/>
        </w:rPr>
        <w:t>.</w:t>
      </w:r>
      <w:r w:rsidR="002D4415"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03.</w:t>
      </w:r>
      <w:r w:rsidR="002D4415" w:rsidRPr="00E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106">
        <w:rPr>
          <w:rFonts w:ascii="Times New Roman" w:hAnsi="Times New Roman" w:cs="Times New Roman"/>
          <w:b/>
          <w:sz w:val="24"/>
          <w:szCs w:val="24"/>
        </w:rPr>
        <w:t>2019</w:t>
      </w:r>
      <w:r w:rsidR="002D4415" w:rsidRPr="00EF6106">
        <w:rPr>
          <w:rFonts w:ascii="Times New Roman" w:hAnsi="Times New Roman" w:cs="Times New Roman"/>
          <w:b/>
          <w:sz w:val="24"/>
          <w:szCs w:val="24"/>
        </w:rPr>
        <w:t xml:space="preserve"> – НЕДЕЛЯ «КНИГА НА СЦЕНЕ»</w:t>
      </w:r>
    </w:p>
    <w:p w:rsidR="002D4415" w:rsidRPr="00EF6106" w:rsidRDefault="002D4415" w:rsidP="00AC071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Главное событие месяца – 27 марта – Международный день театра, весенние каникулы – неделя детской и юношеской книги</w:t>
      </w:r>
    </w:p>
    <w:p w:rsidR="00092CCC" w:rsidRPr="00EF6106" w:rsidRDefault="00AC071E" w:rsidP="00AC071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 xml:space="preserve">В школе проходит </w:t>
      </w:r>
      <w:r w:rsidR="00092CCC" w:rsidRPr="00EF6106">
        <w:rPr>
          <w:rFonts w:ascii="Times New Roman" w:hAnsi="Times New Roman" w:cs="Times New Roman"/>
          <w:sz w:val="24"/>
          <w:szCs w:val="24"/>
        </w:rPr>
        <w:t>Ли</w:t>
      </w:r>
      <w:r w:rsidRPr="00EF6106">
        <w:rPr>
          <w:rFonts w:ascii="Times New Roman" w:hAnsi="Times New Roman" w:cs="Times New Roman"/>
          <w:sz w:val="24"/>
          <w:szCs w:val="24"/>
        </w:rPr>
        <w:t>тературно-театральный фестиваль «Книга на сцене»</w:t>
      </w:r>
    </w:p>
    <w:p w:rsidR="001867BA" w:rsidRPr="00EF6106" w:rsidRDefault="001867BA" w:rsidP="001867BA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Что необходимо сделать классному руководителю и учителю литературы?</w:t>
      </w:r>
    </w:p>
    <w:p w:rsidR="001867BA" w:rsidRPr="00EF6106" w:rsidRDefault="00EF6106" w:rsidP="00EF610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106">
        <w:rPr>
          <w:rFonts w:ascii="Times New Roman" w:hAnsi="Times New Roman" w:cs="Times New Roman"/>
          <w:sz w:val="24"/>
          <w:szCs w:val="24"/>
        </w:rPr>
        <w:t>Выбрать литературное произведение с учетом возраста Вашего класса и интересов учащихся.</w:t>
      </w:r>
    </w:p>
    <w:p w:rsidR="00EF6106" w:rsidRDefault="00EF6106" w:rsidP="00EF610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отрывок из этого литературного произведения для постановки на сцене.</w:t>
      </w:r>
    </w:p>
    <w:p w:rsidR="00EF6106" w:rsidRDefault="00EF6106" w:rsidP="00EF610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сценарий, распределить роли, подготовить декорации, найти или сшить костюмы, нарисовать афишу, подобрать музыкальное сопровождение – создать мини-спектакль (не более 15-17 минут).</w:t>
      </w:r>
    </w:p>
    <w:p w:rsidR="00EF6106" w:rsidRDefault="00EF6106" w:rsidP="00EF610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показы мини-спектаклей</w:t>
      </w:r>
      <w:r w:rsidR="002168B3">
        <w:rPr>
          <w:rFonts w:ascii="Times New Roman" w:hAnsi="Times New Roman" w:cs="Times New Roman"/>
          <w:sz w:val="24"/>
          <w:szCs w:val="24"/>
        </w:rPr>
        <w:t xml:space="preserve"> по графику:</w:t>
      </w:r>
    </w:p>
    <w:p w:rsidR="002168B3" w:rsidRDefault="002168B3" w:rsidP="00EF610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11 марта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168B3" w:rsidTr="002168B3">
        <w:tc>
          <w:tcPr>
            <w:tcW w:w="4672" w:type="dxa"/>
          </w:tcPr>
          <w:p w:rsidR="002168B3" w:rsidRDefault="002168B3" w:rsidP="00EF610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- 1 классы</w:t>
            </w:r>
          </w:p>
        </w:tc>
        <w:tc>
          <w:tcPr>
            <w:tcW w:w="4673" w:type="dxa"/>
          </w:tcPr>
          <w:p w:rsidR="002168B3" w:rsidRDefault="002168B3" w:rsidP="00EF610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– 5 классы</w:t>
            </w:r>
          </w:p>
        </w:tc>
      </w:tr>
    </w:tbl>
    <w:p w:rsidR="002168B3" w:rsidRDefault="002168B3" w:rsidP="00EF610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Вторник, 12 марта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168B3" w:rsidTr="007F3C44">
        <w:tc>
          <w:tcPr>
            <w:tcW w:w="4672" w:type="dxa"/>
          </w:tcPr>
          <w:p w:rsidR="002168B3" w:rsidRDefault="002168B3" w:rsidP="00216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673" w:type="dxa"/>
          </w:tcPr>
          <w:p w:rsidR="002168B3" w:rsidRDefault="002168B3" w:rsidP="007F3C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:rsidR="002168B3" w:rsidRDefault="002168B3" w:rsidP="00EF610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13 марта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168B3" w:rsidTr="007F3C44">
        <w:tc>
          <w:tcPr>
            <w:tcW w:w="4672" w:type="dxa"/>
          </w:tcPr>
          <w:p w:rsidR="002168B3" w:rsidRDefault="002168B3" w:rsidP="00216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673" w:type="dxa"/>
          </w:tcPr>
          <w:p w:rsidR="002168B3" w:rsidRDefault="002168B3" w:rsidP="007F3C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:rsidR="002168B3" w:rsidRDefault="002168B3" w:rsidP="00EF610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Четверг, 14 марта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168B3" w:rsidTr="007F3C44">
        <w:tc>
          <w:tcPr>
            <w:tcW w:w="4672" w:type="dxa"/>
          </w:tcPr>
          <w:p w:rsidR="002168B3" w:rsidRDefault="002168B3" w:rsidP="002168B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673" w:type="dxa"/>
          </w:tcPr>
          <w:p w:rsidR="002168B3" w:rsidRDefault="002168B3" w:rsidP="007F3C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:rsidR="002168B3" w:rsidRDefault="002168B3" w:rsidP="00EF610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Пятница, 15 марта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72"/>
      </w:tblGrid>
      <w:tr w:rsidR="002168B3" w:rsidTr="007F3C44">
        <w:tc>
          <w:tcPr>
            <w:tcW w:w="4672" w:type="dxa"/>
          </w:tcPr>
          <w:p w:rsidR="002168B3" w:rsidRDefault="002168B3" w:rsidP="007F3C4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заключительный день фестиваля</w:t>
            </w:r>
          </w:p>
        </w:tc>
      </w:tr>
    </w:tbl>
    <w:p w:rsidR="001C7F47" w:rsidRPr="00EB22CC" w:rsidRDefault="001C7F47" w:rsidP="002168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7F47" w:rsidRPr="00EB22CC" w:rsidSect="004F06D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33F"/>
    <w:multiLevelType w:val="hybridMultilevel"/>
    <w:tmpl w:val="1C3C93BE"/>
    <w:lvl w:ilvl="0" w:tplc="801AEF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78F37CA"/>
    <w:multiLevelType w:val="hybridMultilevel"/>
    <w:tmpl w:val="714CF150"/>
    <w:lvl w:ilvl="0" w:tplc="801AEF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AFA54A5"/>
    <w:multiLevelType w:val="hybridMultilevel"/>
    <w:tmpl w:val="DB46AE00"/>
    <w:lvl w:ilvl="0" w:tplc="71D09B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9B"/>
    <w:rsid w:val="00021311"/>
    <w:rsid w:val="00092CCC"/>
    <w:rsid w:val="001867BA"/>
    <w:rsid w:val="001C7F47"/>
    <w:rsid w:val="002168B3"/>
    <w:rsid w:val="002917CB"/>
    <w:rsid w:val="002D4415"/>
    <w:rsid w:val="00362C37"/>
    <w:rsid w:val="004F06D5"/>
    <w:rsid w:val="00607404"/>
    <w:rsid w:val="00986F6F"/>
    <w:rsid w:val="00A312B0"/>
    <w:rsid w:val="00AC071E"/>
    <w:rsid w:val="00C0169B"/>
    <w:rsid w:val="00E3238E"/>
    <w:rsid w:val="00EB22CC"/>
    <w:rsid w:val="00E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368E"/>
  <w15:chartTrackingRefBased/>
  <w15:docId w15:val="{5AD46877-93F2-4967-AA07-24C3465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071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F6106"/>
    <w:rPr>
      <w:strike w:val="0"/>
      <w:dstrike w:val="0"/>
      <w:color w:val="49AFCD"/>
      <w:u w:val="none"/>
      <w:effect w:val="none"/>
    </w:rPr>
  </w:style>
  <w:style w:type="table" w:styleId="a7">
    <w:name w:val="Table Grid"/>
    <w:basedOn w:val="a1"/>
    <w:uiPriority w:val="39"/>
    <w:rsid w:val="0021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7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okgivingda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 kab25</dc:creator>
  <cp:keywords/>
  <dc:description/>
  <cp:lastModifiedBy>Пользователь</cp:lastModifiedBy>
  <cp:revision>2</cp:revision>
  <cp:lastPrinted>2019-01-12T13:23:00Z</cp:lastPrinted>
  <dcterms:created xsi:type="dcterms:W3CDTF">2019-01-12T13:23:00Z</dcterms:created>
  <dcterms:modified xsi:type="dcterms:W3CDTF">2019-01-12T13:23:00Z</dcterms:modified>
</cp:coreProperties>
</file>