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10" w:rsidRPr="00656B06" w:rsidRDefault="000D1210" w:rsidP="000D1210">
      <w:pPr>
        <w:ind w:left="-851"/>
        <w:jc w:val="center"/>
        <w:rPr>
          <w:sz w:val="18"/>
          <w:szCs w:val="18"/>
        </w:rPr>
      </w:pPr>
      <w:r w:rsidRPr="00656B06">
        <w:rPr>
          <w:sz w:val="18"/>
          <w:szCs w:val="18"/>
        </w:rPr>
        <w:object w:dxaOrig="4711" w:dyaOrig="5971">
          <v:shape id="_x0000_i1025" type="#_x0000_t75" style="width:36pt;height:45pt" o:ole="">
            <v:imagedata r:id="rId5" o:title=""/>
          </v:shape>
          <o:OLEObject Type="Embed" ProgID="Word.Picture.8" ShapeID="_x0000_i1025" DrawAspect="Content" ObjectID="_1549974674" r:id="rId6"/>
        </w:object>
      </w:r>
    </w:p>
    <w:p w:rsidR="000D1210" w:rsidRPr="00656B06" w:rsidRDefault="000D1210" w:rsidP="000D1210">
      <w:pPr>
        <w:ind w:left="-851"/>
        <w:jc w:val="center"/>
        <w:rPr>
          <w:b/>
          <w:sz w:val="18"/>
          <w:szCs w:val="18"/>
        </w:rPr>
      </w:pPr>
      <w:r w:rsidRPr="00656B06">
        <w:rPr>
          <w:b/>
          <w:sz w:val="18"/>
          <w:szCs w:val="18"/>
        </w:rPr>
        <w:t>Муниципальное бюджетное общеобразовательное учреждение</w:t>
      </w:r>
    </w:p>
    <w:p w:rsidR="000D1210" w:rsidRPr="00656B06" w:rsidRDefault="000D1210" w:rsidP="000D1210">
      <w:pPr>
        <w:ind w:left="-851"/>
        <w:jc w:val="center"/>
        <w:rPr>
          <w:b/>
          <w:bCs/>
          <w:sz w:val="18"/>
          <w:szCs w:val="18"/>
        </w:rPr>
      </w:pPr>
      <w:r w:rsidRPr="00656B06">
        <w:rPr>
          <w:b/>
          <w:bCs/>
          <w:sz w:val="18"/>
          <w:szCs w:val="18"/>
        </w:rPr>
        <w:t>«Средняя общеобразовательная школа № 1»</w:t>
      </w:r>
    </w:p>
    <w:p w:rsidR="000D1210" w:rsidRPr="00656B06" w:rsidRDefault="000D1210" w:rsidP="000D1210">
      <w:pPr>
        <w:ind w:left="-851"/>
        <w:jc w:val="center"/>
        <w:rPr>
          <w:b/>
          <w:sz w:val="18"/>
          <w:szCs w:val="18"/>
        </w:rPr>
      </w:pPr>
      <w:r w:rsidRPr="00656B06">
        <w:rPr>
          <w:b/>
          <w:bCs/>
          <w:sz w:val="18"/>
          <w:szCs w:val="18"/>
        </w:rPr>
        <w:t xml:space="preserve"> (МБОУ «СОШ № 1»)</w:t>
      </w:r>
    </w:p>
    <w:p w:rsidR="000D1210" w:rsidRPr="00656B06" w:rsidRDefault="000D1210" w:rsidP="000D1210">
      <w:pPr>
        <w:ind w:left="-851"/>
        <w:jc w:val="center"/>
        <w:rPr>
          <w:b/>
          <w:sz w:val="18"/>
          <w:szCs w:val="18"/>
        </w:rPr>
      </w:pPr>
    </w:p>
    <w:p w:rsidR="000D1210" w:rsidRPr="00656B06" w:rsidRDefault="000D1210" w:rsidP="000D1210">
      <w:pPr>
        <w:ind w:left="-851"/>
        <w:jc w:val="center"/>
        <w:rPr>
          <w:b/>
          <w:u w:val="single"/>
        </w:rPr>
      </w:pPr>
    </w:p>
    <w:p w:rsidR="000D1210" w:rsidRPr="00656B06" w:rsidRDefault="000D1210" w:rsidP="000D1210">
      <w:pPr>
        <w:ind w:left="-851"/>
        <w:jc w:val="center"/>
        <w:rPr>
          <w:b/>
          <w:sz w:val="28"/>
          <w:szCs w:val="28"/>
        </w:rPr>
      </w:pPr>
      <w:r w:rsidRPr="00656B06">
        <w:rPr>
          <w:b/>
          <w:sz w:val="28"/>
          <w:szCs w:val="28"/>
        </w:rPr>
        <w:t>Положение</w:t>
      </w:r>
    </w:p>
    <w:p w:rsidR="000D1210" w:rsidRPr="00656B06" w:rsidRDefault="000D1210" w:rsidP="000D1210">
      <w:pPr>
        <w:ind w:left="-851"/>
        <w:jc w:val="center"/>
        <w:rPr>
          <w:sz w:val="28"/>
          <w:szCs w:val="28"/>
        </w:rPr>
      </w:pPr>
      <w:r w:rsidRPr="00656B06">
        <w:rPr>
          <w:sz w:val="28"/>
          <w:szCs w:val="28"/>
        </w:rPr>
        <w:t xml:space="preserve">о проведении </w:t>
      </w:r>
      <w:r w:rsidR="00D05F40" w:rsidRPr="00656B06">
        <w:rPr>
          <w:sz w:val="28"/>
          <w:szCs w:val="28"/>
        </w:rPr>
        <w:t>Первого</w:t>
      </w:r>
      <w:r w:rsidRPr="00656B06">
        <w:rPr>
          <w:sz w:val="28"/>
          <w:szCs w:val="28"/>
        </w:rPr>
        <w:t xml:space="preserve"> школьного конкурса </w:t>
      </w:r>
    </w:p>
    <w:p w:rsidR="000D1210" w:rsidRPr="00656B06" w:rsidRDefault="000D1210" w:rsidP="000D1210">
      <w:pPr>
        <w:ind w:left="-851"/>
        <w:jc w:val="center"/>
        <w:rPr>
          <w:b/>
          <w:sz w:val="28"/>
          <w:szCs w:val="28"/>
        </w:rPr>
      </w:pPr>
      <w:r w:rsidRPr="00656B06">
        <w:rPr>
          <w:b/>
          <w:sz w:val="28"/>
          <w:szCs w:val="28"/>
        </w:rPr>
        <w:t>«САМАЯ ЧИТАЮЩАЯ СЕМЬЯ»</w:t>
      </w:r>
    </w:p>
    <w:p w:rsidR="000D1210" w:rsidRPr="00656B06" w:rsidRDefault="000D1210" w:rsidP="000D1210">
      <w:pPr>
        <w:ind w:left="-851"/>
        <w:jc w:val="center"/>
        <w:rPr>
          <w:b/>
        </w:rPr>
      </w:pPr>
    </w:p>
    <w:p w:rsidR="000D1210" w:rsidRPr="00656B06" w:rsidRDefault="000D1210" w:rsidP="000D1210">
      <w:pPr>
        <w:ind w:left="-851"/>
        <w:jc w:val="center"/>
        <w:rPr>
          <w:b/>
        </w:rPr>
      </w:pPr>
      <w:r w:rsidRPr="00656B06">
        <w:rPr>
          <w:b/>
        </w:rPr>
        <w:t>Девиз конкурса: «Счастлива будет ваша семья, если чтением увлечена!»</w:t>
      </w:r>
    </w:p>
    <w:p w:rsidR="000D1210" w:rsidRPr="00656B06" w:rsidRDefault="000D1210" w:rsidP="000D1210">
      <w:pPr>
        <w:ind w:left="-851"/>
        <w:jc w:val="center"/>
        <w:rPr>
          <w:b/>
        </w:rPr>
      </w:pPr>
    </w:p>
    <w:p w:rsidR="000D1210" w:rsidRPr="00656B06" w:rsidRDefault="000D1210" w:rsidP="00D05F40">
      <w:pPr>
        <w:ind w:left="-851"/>
        <w:jc w:val="center"/>
        <w:rPr>
          <w:b/>
        </w:rPr>
      </w:pPr>
      <w:r w:rsidRPr="00656B06">
        <w:rPr>
          <w:b/>
        </w:rPr>
        <w:t>1. Общие положения</w:t>
      </w:r>
    </w:p>
    <w:p w:rsidR="004977B3" w:rsidRPr="00656B06" w:rsidRDefault="000D1210" w:rsidP="00D05F40">
      <w:pPr>
        <w:ind w:left="-851"/>
        <w:jc w:val="both"/>
      </w:pPr>
      <w:r w:rsidRPr="00656B06">
        <w:t xml:space="preserve">1.1. </w:t>
      </w:r>
      <w:r w:rsidR="004977B3" w:rsidRPr="00656B06">
        <w:t>Конкурс «САМАЯ ЧИТАЮЩАЯ СЕМЬЯ</w:t>
      </w:r>
      <w:r w:rsidR="004977B3" w:rsidRPr="00656B06">
        <w:rPr>
          <w:b/>
        </w:rPr>
        <w:t xml:space="preserve">» </w:t>
      </w:r>
      <w:r w:rsidR="004977B3" w:rsidRPr="00656B06">
        <w:t xml:space="preserve">(далее – Конкурс) проводится в рамках читательского марафона «ЧИТАЮЩАЯ ШКОЛА». </w:t>
      </w:r>
    </w:p>
    <w:p w:rsidR="000D1210" w:rsidRPr="00656B06" w:rsidRDefault="004977B3" w:rsidP="00D05F40">
      <w:pPr>
        <w:ind w:left="-851"/>
        <w:jc w:val="both"/>
        <w:rPr>
          <w:b/>
        </w:rPr>
      </w:pPr>
      <w:r w:rsidRPr="00656B06">
        <w:t xml:space="preserve">1.2. </w:t>
      </w:r>
      <w:r w:rsidR="000D1210" w:rsidRPr="00656B06">
        <w:t xml:space="preserve">Организатор </w:t>
      </w:r>
      <w:r w:rsidRPr="00656B06">
        <w:t xml:space="preserve">Конкурса </w:t>
      </w:r>
      <w:r w:rsidR="000D1210" w:rsidRPr="00656B06">
        <w:t>- Муниципальное бюджетное образовательное учреждение «Средняя общеобразовательная школа № 1» (далее - МБОУ «СОШ № 1»).</w:t>
      </w:r>
    </w:p>
    <w:p w:rsidR="000D1210" w:rsidRPr="00656B06" w:rsidRDefault="000D1210" w:rsidP="00D05F40">
      <w:pPr>
        <w:tabs>
          <w:tab w:val="left" w:pos="426"/>
          <w:tab w:val="left" w:pos="1134"/>
        </w:tabs>
        <w:ind w:left="-851"/>
        <w:jc w:val="both"/>
        <w:rPr>
          <w:lang w:eastAsia="ar-SA"/>
        </w:rPr>
      </w:pPr>
      <w:r w:rsidRPr="00656B06">
        <w:rPr>
          <w:lang w:eastAsia="ar-SA"/>
        </w:rPr>
        <w:t>1.</w:t>
      </w:r>
      <w:r w:rsidR="004977B3" w:rsidRPr="00656B06">
        <w:rPr>
          <w:lang w:eastAsia="ar-SA"/>
        </w:rPr>
        <w:t>3</w:t>
      </w:r>
      <w:r w:rsidRPr="00656B06">
        <w:rPr>
          <w:lang w:eastAsia="ar-SA"/>
        </w:rPr>
        <w:t>.</w:t>
      </w:r>
      <w:r w:rsidR="004977B3" w:rsidRPr="00656B06">
        <w:rPr>
          <w:lang w:eastAsia="ar-SA"/>
        </w:rPr>
        <w:t xml:space="preserve"> </w:t>
      </w:r>
      <w:r w:rsidRPr="00656B06">
        <w:rPr>
          <w:lang w:eastAsia="ar-SA"/>
        </w:rPr>
        <w:t xml:space="preserve">Для проведения Конкурса создается организационный комитет (далее - Оргкомитет) из числа учителей русского языка и литературы, учителей начальных классов, </w:t>
      </w:r>
      <w:r w:rsidR="004977B3" w:rsidRPr="00656B06">
        <w:rPr>
          <w:lang w:eastAsia="ar-SA"/>
        </w:rPr>
        <w:t xml:space="preserve">активистов комитетов ученического и родительского самоуправления, </w:t>
      </w:r>
      <w:r w:rsidRPr="00656B06">
        <w:rPr>
          <w:lang w:eastAsia="ar-SA"/>
        </w:rPr>
        <w:t xml:space="preserve">заведующей библиотекой МБОУ «СОШ № 1». </w:t>
      </w:r>
    </w:p>
    <w:p w:rsidR="00656B06" w:rsidRDefault="00656B06" w:rsidP="00D05F40">
      <w:pPr>
        <w:pStyle w:val="a3"/>
        <w:tabs>
          <w:tab w:val="left" w:pos="1134"/>
          <w:tab w:val="left" w:pos="1843"/>
          <w:tab w:val="left" w:pos="2552"/>
          <w:tab w:val="left" w:pos="3402"/>
        </w:tabs>
        <w:ind w:left="-851"/>
        <w:jc w:val="center"/>
        <w:rPr>
          <w:b/>
        </w:rPr>
      </w:pPr>
    </w:p>
    <w:p w:rsidR="000D1210" w:rsidRPr="00656B06" w:rsidRDefault="000D1210" w:rsidP="00D05F40">
      <w:pPr>
        <w:pStyle w:val="a3"/>
        <w:tabs>
          <w:tab w:val="left" w:pos="1134"/>
          <w:tab w:val="left" w:pos="1843"/>
          <w:tab w:val="left" w:pos="2552"/>
          <w:tab w:val="left" w:pos="3402"/>
        </w:tabs>
        <w:ind w:left="-851"/>
        <w:jc w:val="center"/>
        <w:rPr>
          <w:b/>
        </w:rPr>
      </w:pPr>
      <w:r w:rsidRPr="00656B06">
        <w:rPr>
          <w:b/>
        </w:rPr>
        <w:t>2. Цели и задачи Конкурса</w:t>
      </w:r>
    </w:p>
    <w:p w:rsidR="00397481" w:rsidRPr="00656B06" w:rsidRDefault="000D1210" w:rsidP="00D05F40">
      <w:pPr>
        <w:tabs>
          <w:tab w:val="left" w:pos="426"/>
        </w:tabs>
        <w:ind w:left="-851"/>
        <w:jc w:val="both"/>
      </w:pPr>
      <w:r w:rsidRPr="00656B06">
        <w:t xml:space="preserve">2.1. </w:t>
      </w:r>
      <w:r w:rsidR="00397481" w:rsidRPr="00656B06">
        <w:t xml:space="preserve">Возрождение традиций семейного чтения как основы благоприятного психологического климата в семье. </w:t>
      </w:r>
    </w:p>
    <w:p w:rsidR="00397481" w:rsidRPr="00656B06" w:rsidRDefault="00397481" w:rsidP="00D05F40">
      <w:pPr>
        <w:tabs>
          <w:tab w:val="left" w:pos="426"/>
        </w:tabs>
        <w:ind w:left="-851"/>
        <w:jc w:val="both"/>
      </w:pPr>
      <w:r w:rsidRPr="00656B06">
        <w:t>2.2. Формирование положительного имиджа читающей семьи в школьном сообществе.</w:t>
      </w:r>
    </w:p>
    <w:p w:rsidR="00397481" w:rsidRPr="00656B06" w:rsidRDefault="000D1210" w:rsidP="00D05F40">
      <w:pPr>
        <w:tabs>
          <w:tab w:val="left" w:pos="426"/>
        </w:tabs>
        <w:ind w:left="-851"/>
        <w:jc w:val="both"/>
      </w:pPr>
      <w:r w:rsidRPr="00656B06">
        <w:t>2.</w:t>
      </w:r>
      <w:r w:rsidR="00397481" w:rsidRPr="00656B06">
        <w:t>3</w:t>
      </w:r>
      <w:r w:rsidRPr="00656B06">
        <w:t xml:space="preserve">. </w:t>
      </w:r>
      <w:r w:rsidR="00397481" w:rsidRPr="00656B06">
        <w:t>Приобщение родителей и детей к чтению, развитие межличностного общения детей и родителей путём укрепления традиций семейного чтения.</w:t>
      </w:r>
    </w:p>
    <w:p w:rsidR="00397481" w:rsidRPr="00656B06" w:rsidRDefault="00397481" w:rsidP="00D05F40">
      <w:pPr>
        <w:tabs>
          <w:tab w:val="left" w:pos="426"/>
        </w:tabs>
        <w:ind w:left="-851"/>
        <w:jc w:val="both"/>
      </w:pPr>
      <w:r w:rsidRPr="00656B06">
        <w:t>2.4. Вовлечение родителей и детей в совместную творческую деятельность, организацию привлекательного и культурного семейного досуга</w:t>
      </w:r>
    </w:p>
    <w:p w:rsidR="00397481" w:rsidRPr="00656B06" w:rsidRDefault="00397481" w:rsidP="00D05F40">
      <w:pPr>
        <w:ind w:left="-851"/>
        <w:jc w:val="both"/>
      </w:pPr>
      <w:r w:rsidRPr="00656B06">
        <w:t>2.5. В</w:t>
      </w:r>
      <w:r w:rsidRPr="00656B06">
        <w:rPr>
          <w:bCs/>
        </w:rPr>
        <w:t>ыявление и поощрение наиболее активных и творческих читающих семей школы.</w:t>
      </w:r>
    </w:p>
    <w:p w:rsidR="00656B06" w:rsidRDefault="00656B06" w:rsidP="00656B06">
      <w:pPr>
        <w:pStyle w:val="a3"/>
        <w:tabs>
          <w:tab w:val="left" w:pos="1134"/>
        </w:tabs>
        <w:ind w:left="-851"/>
        <w:rPr>
          <w:b/>
        </w:rPr>
      </w:pPr>
    </w:p>
    <w:p w:rsidR="000D1210" w:rsidRPr="00656B06" w:rsidRDefault="000D1210" w:rsidP="00D05F40">
      <w:pPr>
        <w:pStyle w:val="a3"/>
        <w:numPr>
          <w:ilvl w:val="0"/>
          <w:numId w:val="2"/>
        </w:numPr>
        <w:tabs>
          <w:tab w:val="left" w:pos="1134"/>
        </w:tabs>
        <w:ind w:left="-851"/>
        <w:jc w:val="center"/>
        <w:rPr>
          <w:b/>
        </w:rPr>
      </w:pPr>
      <w:r w:rsidRPr="00656B06">
        <w:rPr>
          <w:b/>
        </w:rPr>
        <w:t>Место, время и порядок проведения Конкурса</w:t>
      </w:r>
    </w:p>
    <w:p w:rsidR="000D1210" w:rsidRPr="00656B06" w:rsidRDefault="000D1210" w:rsidP="00D05F40">
      <w:pPr>
        <w:tabs>
          <w:tab w:val="left" w:pos="142"/>
          <w:tab w:val="left" w:pos="1134"/>
        </w:tabs>
        <w:ind w:left="-851"/>
        <w:jc w:val="both"/>
      </w:pPr>
      <w:r w:rsidRPr="00656B06">
        <w:t>Конкурс проводится в два этапа</w:t>
      </w:r>
      <w:r w:rsidR="008924E4" w:rsidRPr="00656B06">
        <w:t>: заочный и очный.</w:t>
      </w:r>
      <w:r w:rsidRPr="00656B06">
        <w:t xml:space="preserve">                                                                                                                                                         </w:t>
      </w:r>
    </w:p>
    <w:p w:rsidR="000D1210" w:rsidRPr="00656B06" w:rsidRDefault="000D1210" w:rsidP="00D05F40">
      <w:pPr>
        <w:tabs>
          <w:tab w:val="left" w:pos="142"/>
          <w:tab w:val="left" w:pos="1134"/>
        </w:tabs>
        <w:ind w:left="-851"/>
        <w:jc w:val="both"/>
      </w:pPr>
      <w:r w:rsidRPr="00656B06">
        <w:t>I-й этап</w:t>
      </w:r>
      <w:r w:rsidR="008924E4" w:rsidRPr="00656B06">
        <w:t xml:space="preserve"> (заочный)</w:t>
      </w:r>
      <w:r w:rsidRPr="00656B06">
        <w:t>: отбор участников</w:t>
      </w:r>
      <w:r w:rsidR="008924E4" w:rsidRPr="00656B06">
        <w:t xml:space="preserve"> для очного этапа</w:t>
      </w:r>
      <w:r w:rsidRPr="00656B06">
        <w:t xml:space="preserve"> -  </w:t>
      </w:r>
      <w:r w:rsidR="008924E4" w:rsidRPr="00656B06">
        <w:rPr>
          <w:b/>
        </w:rPr>
        <w:t>до 15 марта</w:t>
      </w:r>
      <w:r w:rsidRPr="00656B06">
        <w:rPr>
          <w:b/>
        </w:rPr>
        <w:t xml:space="preserve"> 201</w:t>
      </w:r>
      <w:r w:rsidR="008924E4" w:rsidRPr="00656B06">
        <w:rPr>
          <w:b/>
        </w:rPr>
        <w:t>7</w:t>
      </w:r>
      <w:r w:rsidRPr="00656B06">
        <w:rPr>
          <w:b/>
        </w:rPr>
        <w:t xml:space="preserve"> года.                             </w:t>
      </w:r>
      <w:r w:rsidRPr="00656B06">
        <w:t xml:space="preserve">                                                                                                              </w:t>
      </w:r>
    </w:p>
    <w:p w:rsidR="008924E4" w:rsidRPr="00656B06" w:rsidRDefault="000D1210" w:rsidP="00D05F40">
      <w:pPr>
        <w:tabs>
          <w:tab w:val="left" w:pos="142"/>
          <w:tab w:val="left" w:pos="1134"/>
        </w:tabs>
        <w:ind w:left="-851"/>
        <w:jc w:val="both"/>
        <w:rPr>
          <w:b/>
        </w:rPr>
      </w:pPr>
      <w:r w:rsidRPr="00656B06">
        <w:t>II-й этап</w:t>
      </w:r>
      <w:r w:rsidR="008924E4" w:rsidRPr="00656B06">
        <w:t xml:space="preserve"> (очный)</w:t>
      </w:r>
      <w:r w:rsidRPr="00656B06">
        <w:t xml:space="preserve">: Конкурс </w:t>
      </w:r>
      <w:r w:rsidR="008924E4" w:rsidRPr="00656B06">
        <w:t>в актовом зале МБОУ «СОШ № 1»</w:t>
      </w:r>
      <w:r w:rsidRPr="00656B06">
        <w:t xml:space="preserve"> </w:t>
      </w:r>
      <w:r w:rsidR="008924E4" w:rsidRPr="00656B06">
        <w:rPr>
          <w:b/>
        </w:rPr>
        <w:t xml:space="preserve">18 марта 2017 года; </w:t>
      </w:r>
    </w:p>
    <w:p w:rsidR="008924E4" w:rsidRPr="00656B06" w:rsidRDefault="008924E4" w:rsidP="00D05F40">
      <w:pPr>
        <w:tabs>
          <w:tab w:val="left" w:pos="142"/>
          <w:tab w:val="left" w:pos="1134"/>
        </w:tabs>
        <w:ind w:left="-851"/>
        <w:jc w:val="both"/>
      </w:pPr>
      <w:r w:rsidRPr="00656B06">
        <w:t>начальная школа</w:t>
      </w:r>
      <w:r w:rsidRPr="00656B06">
        <w:rPr>
          <w:b/>
        </w:rPr>
        <w:t xml:space="preserve"> – в </w:t>
      </w:r>
      <w:proofErr w:type="gramStart"/>
      <w:r w:rsidRPr="00656B06">
        <w:rPr>
          <w:b/>
        </w:rPr>
        <w:t>10.00.;</w:t>
      </w:r>
      <w:proofErr w:type="gramEnd"/>
      <w:r w:rsidRPr="00656B06">
        <w:rPr>
          <w:b/>
        </w:rPr>
        <w:t xml:space="preserve"> </w:t>
      </w:r>
      <w:r w:rsidRPr="00656B06">
        <w:t>средняя и старшая школа</w:t>
      </w:r>
      <w:r w:rsidRPr="00656B06">
        <w:rPr>
          <w:b/>
        </w:rPr>
        <w:t xml:space="preserve"> – в 12. 00.</w:t>
      </w:r>
    </w:p>
    <w:p w:rsidR="008924E4" w:rsidRPr="00656B06" w:rsidRDefault="008924E4" w:rsidP="00D05F40">
      <w:pPr>
        <w:pStyle w:val="a3"/>
        <w:tabs>
          <w:tab w:val="left" w:pos="-142"/>
          <w:tab w:val="left" w:pos="1134"/>
        </w:tabs>
        <w:ind w:left="-851" w:firstLine="709"/>
        <w:jc w:val="both"/>
      </w:pPr>
    </w:p>
    <w:p w:rsidR="000D1210" w:rsidRPr="00656B06" w:rsidRDefault="000D1210" w:rsidP="00D05F40">
      <w:pPr>
        <w:pStyle w:val="a3"/>
        <w:numPr>
          <w:ilvl w:val="0"/>
          <w:numId w:val="2"/>
        </w:numPr>
        <w:tabs>
          <w:tab w:val="left" w:pos="1134"/>
        </w:tabs>
        <w:ind w:left="-851" w:right="-142" w:hanging="284"/>
        <w:jc w:val="center"/>
        <w:rPr>
          <w:b/>
        </w:rPr>
      </w:pPr>
      <w:r w:rsidRPr="00656B06">
        <w:rPr>
          <w:b/>
        </w:rPr>
        <w:t>Участники Конкурса</w:t>
      </w:r>
    </w:p>
    <w:p w:rsidR="008924E4" w:rsidRPr="00656B06" w:rsidRDefault="000D1210" w:rsidP="00D05F40">
      <w:pPr>
        <w:tabs>
          <w:tab w:val="left" w:pos="-142"/>
          <w:tab w:val="left" w:pos="1134"/>
        </w:tabs>
        <w:ind w:left="-851"/>
        <w:jc w:val="both"/>
      </w:pPr>
      <w:r w:rsidRPr="00656B06">
        <w:t xml:space="preserve"> </w:t>
      </w:r>
      <w:r w:rsidR="008924E4" w:rsidRPr="00656B06">
        <w:t>4.1. На Конкурс приглашаются семьи, воспитывающие и обучающие детей в МБОУ «СОШ № 1», являющиеся читателями школьной библиотеки (других библиотек города)</w:t>
      </w:r>
      <w:r w:rsidR="000625FA" w:rsidRPr="00656B06">
        <w:t xml:space="preserve">, обладающие хорошим знанием детской литературы, опытом семейного чтения </w:t>
      </w:r>
      <w:r w:rsidR="008924E4" w:rsidRPr="00656B06">
        <w:t>и принимающие активное участие в читательском марафоне «ЧИТАЮЩАЯ ШКОЛА».</w:t>
      </w:r>
    </w:p>
    <w:p w:rsidR="000625FA" w:rsidRPr="00656B06" w:rsidRDefault="000625FA" w:rsidP="00D05F40">
      <w:pPr>
        <w:tabs>
          <w:tab w:val="left" w:pos="-142"/>
          <w:tab w:val="left" w:pos="1134"/>
        </w:tabs>
        <w:ind w:left="-851"/>
        <w:jc w:val="both"/>
      </w:pPr>
      <w:r w:rsidRPr="00656B06">
        <w:t>4.2. Количество семей-участников от одного класса – не более одной.</w:t>
      </w:r>
    </w:p>
    <w:p w:rsidR="008924E4" w:rsidRPr="00656B06" w:rsidRDefault="000625FA" w:rsidP="00D05F40">
      <w:pPr>
        <w:ind w:left="-851"/>
        <w:jc w:val="both"/>
        <w:rPr>
          <w:b/>
          <w:u w:val="single"/>
        </w:rPr>
      </w:pPr>
      <w:r w:rsidRPr="00656B06">
        <w:t>4.3</w:t>
      </w:r>
      <w:r w:rsidR="008924E4" w:rsidRPr="00656B06">
        <w:t>. В конкурсе могут принять участие семейные команды, состоящие из 2 - 5 человек: взрослые (папа, мама, бабушка, дедушка, тетя или дядя) с обязательным участие детей в возрасте от 7 до 17 лет</w:t>
      </w:r>
      <w:r w:rsidR="00D05F40" w:rsidRPr="00656B06">
        <w:t>. Братья и сестры учеников нашей школы, обучающиеся в других школах</w:t>
      </w:r>
      <w:r w:rsidR="008924E4" w:rsidRPr="00656B06">
        <w:t xml:space="preserve"> </w:t>
      </w:r>
      <w:r w:rsidR="00D05F40" w:rsidRPr="00656B06">
        <w:t>города, могут быть участниками команды.</w:t>
      </w:r>
    </w:p>
    <w:p w:rsidR="008924E4" w:rsidRPr="00656B06" w:rsidRDefault="000625FA" w:rsidP="00D05F40">
      <w:pPr>
        <w:ind w:left="-851"/>
        <w:jc w:val="both"/>
      </w:pPr>
      <w:r w:rsidRPr="00656B06">
        <w:t>4.4</w:t>
      </w:r>
      <w:r w:rsidR="008924E4" w:rsidRPr="00656B06">
        <w:t xml:space="preserve">. </w:t>
      </w:r>
      <w:r w:rsidRPr="00656B06">
        <w:t>Состав команд может</w:t>
      </w:r>
      <w:r w:rsidR="008924E4" w:rsidRPr="00656B06">
        <w:t xml:space="preserve"> </w:t>
      </w:r>
      <w:r w:rsidRPr="00656B06">
        <w:t>быть следующим: взрослый</w:t>
      </w:r>
      <w:r w:rsidR="008924E4" w:rsidRPr="00656B06">
        <w:t xml:space="preserve"> и </w:t>
      </w:r>
      <w:r w:rsidRPr="00656B06">
        <w:t>ребенок; взрослый и</w:t>
      </w:r>
      <w:r w:rsidR="008924E4" w:rsidRPr="00656B06">
        <w:t xml:space="preserve"> двое </w:t>
      </w:r>
      <w:r w:rsidRPr="00656B06">
        <w:t>детей; двое</w:t>
      </w:r>
      <w:r w:rsidR="008924E4" w:rsidRPr="00656B06">
        <w:t xml:space="preserve"> взрослых и ребенок</w:t>
      </w:r>
      <w:r w:rsidRPr="00656B06">
        <w:t>, двое взрослых и двое детей</w:t>
      </w:r>
      <w:r w:rsidR="008924E4" w:rsidRPr="00656B06">
        <w:t xml:space="preserve"> и др.</w:t>
      </w:r>
    </w:p>
    <w:p w:rsidR="008924E4" w:rsidRPr="00656B06" w:rsidRDefault="000625FA" w:rsidP="00D05F40">
      <w:pPr>
        <w:ind w:left="-851"/>
        <w:jc w:val="both"/>
        <w:rPr>
          <w:b/>
          <w:u w:val="single"/>
        </w:rPr>
      </w:pPr>
      <w:r w:rsidRPr="00656B06">
        <w:t>4.5</w:t>
      </w:r>
      <w:r w:rsidR="008924E4" w:rsidRPr="00656B06">
        <w:t xml:space="preserve">.  К участию в творческих этапах конкурса </w:t>
      </w:r>
      <w:r w:rsidR="00884EC1">
        <w:t>приглашаются</w:t>
      </w:r>
      <w:r w:rsidR="008924E4" w:rsidRPr="00656B06">
        <w:t xml:space="preserve"> представители </w:t>
      </w:r>
      <w:r w:rsidRPr="00656B06">
        <w:t>группы поддержки семьи, участвующей</w:t>
      </w:r>
      <w:r w:rsidR="008924E4" w:rsidRPr="00656B06">
        <w:t xml:space="preserve"> в Конкурсе.</w:t>
      </w:r>
      <w:r w:rsidR="00884EC1">
        <w:t xml:space="preserve"> Количество болельщиков – не более 10 человек от класса.</w:t>
      </w:r>
    </w:p>
    <w:p w:rsidR="008924E4" w:rsidRPr="00656B06" w:rsidRDefault="008924E4" w:rsidP="00D05F40">
      <w:pPr>
        <w:ind w:left="-851"/>
        <w:jc w:val="both"/>
        <w:rPr>
          <w:b/>
        </w:rPr>
      </w:pPr>
    </w:p>
    <w:p w:rsidR="006A24C8" w:rsidRPr="00656B06" w:rsidRDefault="000D1210" w:rsidP="00D05F40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ind w:left="-851" w:firstLine="0"/>
        <w:jc w:val="center"/>
        <w:rPr>
          <w:b/>
        </w:rPr>
      </w:pPr>
      <w:r w:rsidRPr="00656B06">
        <w:rPr>
          <w:b/>
        </w:rPr>
        <w:t>Условия проведения Конкурса</w:t>
      </w:r>
    </w:p>
    <w:p w:rsidR="000625FA" w:rsidRPr="00656B06" w:rsidRDefault="006A24C8" w:rsidP="00D05F40">
      <w:pPr>
        <w:pStyle w:val="a3"/>
        <w:tabs>
          <w:tab w:val="left" w:pos="-142"/>
          <w:tab w:val="left" w:pos="142"/>
          <w:tab w:val="left" w:pos="1134"/>
        </w:tabs>
        <w:ind w:left="-851"/>
        <w:jc w:val="both"/>
        <w:rPr>
          <w:b/>
        </w:rPr>
      </w:pPr>
      <w:r w:rsidRPr="00656B06">
        <w:t xml:space="preserve">5.1. Непосредственной подготовкой участников к Конкурсу занимаются классные руководители, учителя русского языка и литературы. За консультационной помощью семьи - участники Конкурса </w:t>
      </w:r>
      <w:r w:rsidRPr="00656B06">
        <w:lastRenderedPageBreak/>
        <w:t xml:space="preserve">могут обращаться к педагогу-организатору школы, </w:t>
      </w:r>
      <w:r w:rsidR="00D05F40" w:rsidRPr="00656B06">
        <w:t>заведующей школьной библиотекой и другим членам Оргкомитета Конкурса.</w:t>
      </w:r>
    </w:p>
    <w:p w:rsidR="006A24C8" w:rsidRPr="00656B06" w:rsidRDefault="006A24C8" w:rsidP="00D05F40">
      <w:pPr>
        <w:ind w:left="-851"/>
        <w:jc w:val="both"/>
        <w:rPr>
          <w:iCs/>
        </w:rPr>
      </w:pPr>
      <w:r w:rsidRPr="00656B06">
        <w:t>5.2</w:t>
      </w:r>
      <w:r w:rsidR="000625FA" w:rsidRPr="00656B06">
        <w:t xml:space="preserve">. Для участия в Конкурсе каждая семья - участница должна подготовить </w:t>
      </w:r>
      <w:r w:rsidR="000625FA" w:rsidRPr="00656B06">
        <w:rPr>
          <w:bCs/>
        </w:rPr>
        <w:t>домашнее задание</w:t>
      </w:r>
      <w:r w:rsidRPr="00656B06">
        <w:rPr>
          <w:bCs/>
        </w:rPr>
        <w:t xml:space="preserve"> (заочный этап Конкурса)</w:t>
      </w:r>
      <w:r w:rsidR="000625FA" w:rsidRPr="00656B06">
        <w:rPr>
          <w:bCs/>
        </w:rPr>
        <w:t>:</w:t>
      </w:r>
      <w:r w:rsidRPr="00656B06">
        <w:rPr>
          <w:iCs/>
        </w:rPr>
        <w:t xml:space="preserve"> </w:t>
      </w:r>
      <w:r w:rsidR="000625FA" w:rsidRPr="00656B06">
        <w:rPr>
          <w:b/>
          <w:iCs/>
        </w:rPr>
        <w:t>«</w:t>
      </w:r>
      <w:r w:rsidRPr="00656B06">
        <w:rPr>
          <w:b/>
          <w:iCs/>
        </w:rPr>
        <w:t xml:space="preserve">Любимая </w:t>
      </w:r>
      <w:r w:rsidR="000625FA" w:rsidRPr="00656B06">
        <w:rPr>
          <w:b/>
          <w:iCs/>
        </w:rPr>
        <w:t>книга</w:t>
      </w:r>
      <w:r w:rsidRPr="00656B06">
        <w:rPr>
          <w:b/>
          <w:iCs/>
        </w:rPr>
        <w:t xml:space="preserve"> нашей семьи</w:t>
      </w:r>
      <w:r w:rsidR="000625FA" w:rsidRPr="00656B06">
        <w:rPr>
          <w:b/>
          <w:iCs/>
        </w:rPr>
        <w:t>»</w:t>
      </w:r>
      <w:r w:rsidR="000625FA" w:rsidRPr="00656B06">
        <w:rPr>
          <w:iCs/>
        </w:rPr>
        <w:t xml:space="preserve">. </w:t>
      </w:r>
    </w:p>
    <w:p w:rsidR="006A24C8" w:rsidRPr="00656B06" w:rsidRDefault="005B36A3" w:rsidP="00D05F40">
      <w:pPr>
        <w:ind w:left="-851"/>
        <w:jc w:val="both"/>
      </w:pPr>
      <w:r w:rsidRPr="00656B06">
        <w:t xml:space="preserve">В домашнем задании необходимо показать роль книги в семье (например, книга – семейная реликвия). </w:t>
      </w:r>
      <w:r w:rsidR="006A24C8" w:rsidRPr="00656B06">
        <w:t>Свои работы семьи – участники Конкурса представляют в следующих номинациях</w:t>
      </w:r>
      <w:r w:rsidRPr="00656B06">
        <w:t xml:space="preserve"> (по выбору)</w:t>
      </w:r>
      <w:r w:rsidR="006A24C8" w:rsidRPr="00656B06">
        <w:t>:</w:t>
      </w:r>
    </w:p>
    <w:p w:rsidR="006A24C8" w:rsidRPr="00656B06" w:rsidRDefault="006A24C8" w:rsidP="00D05F40">
      <w:pPr>
        <w:pStyle w:val="a3"/>
        <w:numPr>
          <w:ilvl w:val="0"/>
          <w:numId w:val="8"/>
        </w:numPr>
        <w:tabs>
          <w:tab w:val="left" w:pos="1134"/>
        </w:tabs>
        <w:ind w:left="-567" w:hanging="283"/>
        <w:jc w:val="both"/>
      </w:pPr>
      <w:r w:rsidRPr="00656B06">
        <w:t>Лучшая иллюстрация к книге (рисунок, плакат, листовка, календарь, поздравительная открытка, обложка книги и т.д.);</w:t>
      </w:r>
    </w:p>
    <w:p w:rsidR="006A24C8" w:rsidRPr="00656B06" w:rsidRDefault="006A24C8" w:rsidP="00D05F40">
      <w:pPr>
        <w:pStyle w:val="a3"/>
        <w:numPr>
          <w:ilvl w:val="0"/>
          <w:numId w:val="8"/>
        </w:numPr>
        <w:tabs>
          <w:tab w:val="left" w:pos="1134"/>
        </w:tabs>
        <w:ind w:left="-567" w:hanging="283"/>
        <w:jc w:val="both"/>
      </w:pPr>
      <w:r w:rsidRPr="00656B06">
        <w:t>Лучшая презентация книги (книжка-раскладушка, слайд-фильм, мультимедийная презентация и т.д.);</w:t>
      </w:r>
    </w:p>
    <w:p w:rsidR="006A24C8" w:rsidRPr="00656B06" w:rsidRDefault="006A24C8" w:rsidP="00D05F40">
      <w:pPr>
        <w:pStyle w:val="a3"/>
        <w:numPr>
          <w:ilvl w:val="0"/>
          <w:numId w:val="8"/>
        </w:numPr>
        <w:tabs>
          <w:tab w:val="left" w:pos="1134"/>
        </w:tabs>
        <w:ind w:left="-567" w:hanging="283"/>
        <w:jc w:val="both"/>
      </w:pPr>
      <w:r w:rsidRPr="00656B06">
        <w:t>Лучший видеоролик о книге;</w:t>
      </w:r>
    </w:p>
    <w:p w:rsidR="006A24C8" w:rsidRPr="00656B06" w:rsidRDefault="006A24C8" w:rsidP="00D05F40">
      <w:pPr>
        <w:pStyle w:val="a3"/>
        <w:tabs>
          <w:tab w:val="left" w:pos="1134"/>
        </w:tabs>
        <w:ind w:left="-567" w:hanging="283"/>
        <w:jc w:val="both"/>
        <w:rPr>
          <w:iCs/>
        </w:rPr>
      </w:pPr>
      <w:r w:rsidRPr="00656B06">
        <w:rPr>
          <w:b/>
        </w:rPr>
        <w:t xml:space="preserve">4*. </w:t>
      </w:r>
      <w:r w:rsidRPr="00656B06">
        <w:rPr>
          <w:b/>
          <w:i/>
        </w:rPr>
        <w:t xml:space="preserve">Лучший </w:t>
      </w:r>
      <w:proofErr w:type="spellStart"/>
      <w:r w:rsidRPr="00656B06">
        <w:rPr>
          <w:b/>
          <w:i/>
        </w:rPr>
        <w:t>буктрейлер</w:t>
      </w:r>
      <w:proofErr w:type="spellEnd"/>
      <w:r w:rsidRPr="00656B06">
        <w:rPr>
          <w:b/>
          <w:i/>
        </w:rPr>
        <w:t>*.</w:t>
      </w:r>
    </w:p>
    <w:p w:rsidR="0080181C" w:rsidRPr="00656B06" w:rsidRDefault="0080181C" w:rsidP="00D05F40">
      <w:pPr>
        <w:tabs>
          <w:tab w:val="left" w:pos="1134"/>
        </w:tabs>
        <w:ind w:left="-851"/>
        <w:jc w:val="both"/>
      </w:pPr>
      <w:r w:rsidRPr="00656B06">
        <w:t xml:space="preserve">5.3. Финал Конкурса </w:t>
      </w:r>
      <w:r w:rsidR="005B36A3" w:rsidRPr="00656B06">
        <w:rPr>
          <w:b/>
          <w:bCs/>
        </w:rPr>
        <w:t>«Бенефис читающих семей»</w:t>
      </w:r>
      <w:r w:rsidR="005B36A3" w:rsidRPr="00656B06">
        <w:t xml:space="preserve"> </w:t>
      </w:r>
      <w:r w:rsidRPr="00656B06">
        <w:t>проходит в 3 блока:</w:t>
      </w:r>
    </w:p>
    <w:p w:rsidR="0080181C" w:rsidRPr="00656B06" w:rsidRDefault="0080181C" w:rsidP="00D05F40">
      <w:pPr>
        <w:tabs>
          <w:tab w:val="left" w:pos="1134"/>
        </w:tabs>
        <w:ind w:left="-851"/>
        <w:jc w:val="both"/>
      </w:pPr>
      <w:r w:rsidRPr="00656B06">
        <w:rPr>
          <w:b/>
        </w:rPr>
        <w:t>1 блок</w:t>
      </w:r>
      <w:r w:rsidRPr="00656B06">
        <w:t xml:space="preserve"> –</w:t>
      </w:r>
      <w:r w:rsidR="005B36A3" w:rsidRPr="00656B06">
        <w:t xml:space="preserve"> </w:t>
      </w:r>
      <w:r w:rsidR="005B36A3" w:rsidRPr="00656B06">
        <w:rPr>
          <w:b/>
        </w:rPr>
        <w:t xml:space="preserve">«Давайте познакомимся!». </w:t>
      </w:r>
      <w:r w:rsidR="005B36A3" w:rsidRPr="00656B06">
        <w:t>В</w:t>
      </w:r>
      <w:r w:rsidRPr="00656B06">
        <w:t xml:space="preserve">изитная карточка семьи «Мы – читающая семья». Семья – участник Конкурса творчески представляет </w:t>
      </w:r>
      <w:r w:rsidR="005935B2" w:rsidRPr="00656B06">
        <w:t>себя (</w:t>
      </w:r>
      <w:r w:rsidR="006A24C8" w:rsidRPr="00656B06">
        <w:t xml:space="preserve">название команды, оригинальное приветствие, девиз, </w:t>
      </w:r>
      <w:r w:rsidR="005935B2" w:rsidRPr="00656B06">
        <w:t xml:space="preserve">состав семьи, возраст, профессию и род занятий каждого члена семьи), </w:t>
      </w:r>
      <w:r w:rsidRPr="00656B06">
        <w:t>рассказыва</w:t>
      </w:r>
      <w:r w:rsidR="005B36A3" w:rsidRPr="00656B06">
        <w:t>ет</w:t>
      </w:r>
      <w:r w:rsidR="005935B2" w:rsidRPr="00656B06">
        <w:t xml:space="preserve"> о традициях семейного чтения, о семейных ценностях, у</w:t>
      </w:r>
      <w:r w:rsidR="005935B2" w:rsidRPr="00656B06">
        <w:rPr>
          <w:iCs/>
        </w:rPr>
        <w:t>влечениях семьи (материалы о</w:t>
      </w:r>
      <w:r w:rsidR="005935B2" w:rsidRPr="00656B06">
        <w:t xml:space="preserve"> </w:t>
      </w:r>
      <w:r w:rsidR="006A24C8" w:rsidRPr="00656B06">
        <w:t>творческих способностях и увлечениях</w:t>
      </w:r>
      <w:r w:rsidR="005935B2" w:rsidRPr="00656B06">
        <w:t xml:space="preserve"> членов семьи: поделки по мотивам любимых книг семьи, </w:t>
      </w:r>
      <w:r w:rsidR="006A24C8" w:rsidRPr="00656B06">
        <w:t>семейные праздники</w:t>
      </w:r>
      <w:r w:rsidR="005935B2" w:rsidRPr="00656B06">
        <w:t xml:space="preserve">, путешествия, танец, пение, художественное чтение и т.д.). </w:t>
      </w:r>
      <w:r w:rsidR="006A24C8" w:rsidRPr="00656B06">
        <w:t xml:space="preserve">Желательно, чтобы презентация имела литературную основу. </w:t>
      </w:r>
      <w:r w:rsidR="005935B2" w:rsidRPr="00656B06">
        <w:t>Регламент выступления – 5 минут.</w:t>
      </w:r>
    </w:p>
    <w:p w:rsidR="0080181C" w:rsidRPr="00656B06" w:rsidRDefault="0080181C" w:rsidP="00D05F40">
      <w:pPr>
        <w:tabs>
          <w:tab w:val="left" w:pos="1134"/>
        </w:tabs>
        <w:ind w:left="-851"/>
        <w:jc w:val="both"/>
      </w:pPr>
      <w:r w:rsidRPr="00656B06">
        <w:rPr>
          <w:b/>
        </w:rPr>
        <w:t>2 блок</w:t>
      </w:r>
      <w:r w:rsidRPr="00656B06">
        <w:t xml:space="preserve"> – </w:t>
      </w:r>
      <w:r w:rsidR="005B36A3" w:rsidRPr="00656B06">
        <w:rPr>
          <w:b/>
        </w:rPr>
        <w:t>«Папа, мама, я – читающая семья».</w:t>
      </w:r>
      <w:r w:rsidR="005B36A3" w:rsidRPr="00656B06">
        <w:t xml:space="preserve"> Л</w:t>
      </w:r>
      <w:r w:rsidRPr="00656B06">
        <w:t>итературная викторина «Наши любимые книги детства»</w:t>
      </w:r>
      <w:r w:rsidR="005935B2" w:rsidRPr="00656B06">
        <w:t>. Всем семьям, участвующим в конкурсе, будет предложено ответить на вопросы об авторах книг, по содержанию книг, о героях любимых книг детства.</w:t>
      </w:r>
      <w:r w:rsidR="005B36A3" w:rsidRPr="00656B06">
        <w:t xml:space="preserve"> Конкурс проходит в форме б</w:t>
      </w:r>
      <w:r w:rsidR="005B36A3" w:rsidRPr="00656B06">
        <w:rPr>
          <w:bCs/>
        </w:rPr>
        <w:t>лиц-опроса</w:t>
      </w:r>
      <w:r w:rsidR="005B36A3" w:rsidRPr="00656B06">
        <w:t> «Книжная эрудиция».</w:t>
      </w:r>
    </w:p>
    <w:p w:rsidR="0080181C" w:rsidRPr="00656B06" w:rsidRDefault="0080181C" w:rsidP="00D05F40">
      <w:pPr>
        <w:tabs>
          <w:tab w:val="left" w:pos="1134"/>
        </w:tabs>
        <w:ind w:left="-851"/>
        <w:jc w:val="both"/>
      </w:pPr>
      <w:r w:rsidRPr="00656B06">
        <w:rPr>
          <w:b/>
        </w:rPr>
        <w:t>3 блок</w:t>
      </w:r>
      <w:r w:rsidRPr="00656B06">
        <w:t xml:space="preserve"> – представление итогов творческого домашнего задания «Любимая книга нашей семьи». </w:t>
      </w:r>
      <w:r w:rsidR="006A24C8" w:rsidRPr="00656B06">
        <w:t>Жюри</w:t>
      </w:r>
      <w:r w:rsidRPr="00656B06">
        <w:t xml:space="preserve"> представля</w:t>
      </w:r>
      <w:r w:rsidR="006A24C8" w:rsidRPr="00656B06">
        <w:t>е</w:t>
      </w:r>
      <w:r w:rsidRPr="00656B06">
        <w:t>т победител</w:t>
      </w:r>
      <w:r w:rsidR="006A24C8" w:rsidRPr="00656B06">
        <w:t>ей заочного этапа Конкурса по</w:t>
      </w:r>
      <w:r w:rsidRPr="00656B06">
        <w:t xml:space="preserve"> номинация</w:t>
      </w:r>
      <w:r w:rsidR="006A24C8" w:rsidRPr="00656B06">
        <w:t>м</w:t>
      </w:r>
      <w:r w:rsidRPr="00656B06">
        <w:t>:</w:t>
      </w:r>
      <w:r w:rsidR="006A24C8" w:rsidRPr="00656B06">
        <w:t xml:space="preserve"> л</w:t>
      </w:r>
      <w:r w:rsidR="005935B2" w:rsidRPr="00656B06">
        <w:t>учшая иллюстрация к книге;</w:t>
      </w:r>
      <w:r w:rsidR="006A24C8" w:rsidRPr="00656B06">
        <w:t xml:space="preserve"> л</w:t>
      </w:r>
      <w:r w:rsidR="005935B2" w:rsidRPr="00656B06">
        <w:t>учшая презентация книги;</w:t>
      </w:r>
      <w:r w:rsidR="006A24C8" w:rsidRPr="00656B06">
        <w:t xml:space="preserve"> л</w:t>
      </w:r>
      <w:r w:rsidR="005935B2" w:rsidRPr="00656B06">
        <w:t>учший видеоролик о книге;</w:t>
      </w:r>
      <w:r w:rsidR="006A24C8" w:rsidRPr="00656B06">
        <w:t xml:space="preserve"> </w:t>
      </w:r>
      <w:r w:rsidR="006A24C8" w:rsidRPr="00656B06">
        <w:rPr>
          <w:b/>
          <w:i/>
        </w:rPr>
        <w:t>л</w:t>
      </w:r>
      <w:r w:rsidR="005935B2" w:rsidRPr="00656B06">
        <w:rPr>
          <w:b/>
          <w:i/>
        </w:rPr>
        <w:t xml:space="preserve">учший </w:t>
      </w:r>
      <w:proofErr w:type="spellStart"/>
      <w:r w:rsidR="005935B2" w:rsidRPr="00656B06">
        <w:rPr>
          <w:b/>
          <w:i/>
        </w:rPr>
        <w:t>буктрейлер</w:t>
      </w:r>
      <w:proofErr w:type="spellEnd"/>
      <w:r w:rsidR="005935B2" w:rsidRPr="00656B06">
        <w:rPr>
          <w:b/>
          <w:i/>
        </w:rPr>
        <w:t>*.</w:t>
      </w:r>
    </w:p>
    <w:p w:rsidR="000625FA" w:rsidRPr="00656B06" w:rsidRDefault="005935B2" w:rsidP="00D05F40">
      <w:pPr>
        <w:tabs>
          <w:tab w:val="left" w:pos="1134"/>
        </w:tabs>
        <w:ind w:left="-851"/>
        <w:jc w:val="both"/>
      </w:pPr>
      <w:r w:rsidRPr="00656B06">
        <w:t>5.4.</w:t>
      </w:r>
      <w:r w:rsidR="006A24C8" w:rsidRPr="00656B06">
        <w:rPr>
          <w:b/>
        </w:rPr>
        <w:t xml:space="preserve"> 15. 03. 2017 г. в 18. 00. </w:t>
      </w:r>
      <w:r w:rsidR="006A24C8" w:rsidRPr="00656B06">
        <w:t>в актовом зале школы состоится организационное собрание и общая жеребьевка семей – участников Конкурса.</w:t>
      </w:r>
    </w:p>
    <w:p w:rsidR="005935B2" w:rsidRPr="00656B06" w:rsidRDefault="005935B2" w:rsidP="00D05F40">
      <w:pPr>
        <w:tabs>
          <w:tab w:val="left" w:pos="1134"/>
        </w:tabs>
        <w:ind w:left="-851"/>
        <w:jc w:val="both"/>
        <w:rPr>
          <w:b/>
        </w:rPr>
      </w:pPr>
      <w:r w:rsidRPr="00656B06">
        <w:t xml:space="preserve">5.5. </w:t>
      </w:r>
      <w:r w:rsidR="006A24C8" w:rsidRPr="00656B06">
        <w:t xml:space="preserve">На организационном собрании </w:t>
      </w:r>
      <w:r w:rsidR="006A24C8" w:rsidRPr="00656B06">
        <w:rPr>
          <w:b/>
        </w:rPr>
        <w:t>15. 03. 2017 г.</w:t>
      </w:r>
      <w:r w:rsidR="006A24C8" w:rsidRPr="00656B06">
        <w:t xml:space="preserve"> </w:t>
      </w:r>
      <w:r w:rsidRPr="00656B06">
        <w:t xml:space="preserve">обязательно указать необходимый для выступления реквизит </w:t>
      </w:r>
      <w:r w:rsidRPr="00656B06">
        <w:rPr>
          <w:i/>
        </w:rPr>
        <w:t>(стул, пианино, микрофон на стойке, радиомикрофон, мультимедийное оборудование и др.)</w:t>
      </w:r>
    </w:p>
    <w:p w:rsidR="005935B2" w:rsidRPr="00656B06" w:rsidRDefault="005935B2" w:rsidP="00D05F40">
      <w:pPr>
        <w:tabs>
          <w:tab w:val="left" w:pos="1134"/>
        </w:tabs>
        <w:ind w:left="-851"/>
        <w:jc w:val="both"/>
      </w:pPr>
    </w:p>
    <w:p w:rsidR="00D05F40" w:rsidRPr="00656B06" w:rsidRDefault="00D05F40" w:rsidP="00D05F40">
      <w:pPr>
        <w:pStyle w:val="a5"/>
        <w:spacing w:before="0" w:beforeAutospacing="0" w:after="0" w:afterAutospacing="0"/>
        <w:ind w:left="-851"/>
        <w:jc w:val="center"/>
        <w:rPr>
          <w:b/>
        </w:rPr>
      </w:pPr>
      <w:r w:rsidRPr="00656B06">
        <w:rPr>
          <w:b/>
        </w:rPr>
        <w:t>6. Подведение итогов Конкурса</w:t>
      </w:r>
    </w:p>
    <w:p w:rsidR="00656B06" w:rsidRDefault="00D05F40" w:rsidP="00D05F40">
      <w:pPr>
        <w:pStyle w:val="a5"/>
        <w:spacing w:before="0" w:beforeAutospacing="0" w:after="0" w:afterAutospacing="0"/>
        <w:ind w:left="-851"/>
        <w:jc w:val="both"/>
        <w:rPr>
          <w:b/>
        </w:rPr>
      </w:pPr>
      <w:r w:rsidRPr="00656B06">
        <w:t xml:space="preserve">6.1. Победители Конкурса определяются по итогам </w:t>
      </w:r>
      <w:r w:rsidR="00656B06" w:rsidRPr="00656B06">
        <w:t xml:space="preserve">заочного и очного туров: конкурса </w:t>
      </w:r>
      <w:r w:rsidR="00656B06" w:rsidRPr="00656B06">
        <w:rPr>
          <w:b/>
          <w:iCs/>
        </w:rPr>
        <w:t>«Любимая книга нашей семьи»</w:t>
      </w:r>
      <w:r w:rsidR="00656B06" w:rsidRPr="00656B06">
        <w:rPr>
          <w:iCs/>
        </w:rPr>
        <w:t xml:space="preserve">, конкурса </w:t>
      </w:r>
      <w:r w:rsidR="00656B06" w:rsidRPr="00656B06">
        <w:rPr>
          <w:b/>
          <w:iCs/>
        </w:rPr>
        <w:t>«</w:t>
      </w:r>
      <w:r w:rsidR="00656B06" w:rsidRPr="00656B06">
        <w:rPr>
          <w:b/>
        </w:rPr>
        <w:t xml:space="preserve">Визитная карточка семьи «Мы – читающая семья», </w:t>
      </w:r>
      <w:r w:rsidR="00656B06" w:rsidRPr="00656B06">
        <w:t>конкурса</w:t>
      </w:r>
      <w:r w:rsidR="00656B06" w:rsidRPr="00656B06">
        <w:rPr>
          <w:b/>
        </w:rPr>
        <w:t xml:space="preserve"> «Литературная викторина «Наши любимые книги детства». </w:t>
      </w:r>
    </w:p>
    <w:p w:rsidR="00D05F40" w:rsidRPr="00656B06" w:rsidRDefault="00656B06" w:rsidP="00D05F40">
      <w:pPr>
        <w:pStyle w:val="a5"/>
        <w:spacing w:before="0" w:beforeAutospacing="0" w:after="0" w:afterAutospacing="0"/>
        <w:ind w:left="-851"/>
        <w:jc w:val="both"/>
      </w:pPr>
      <w:r>
        <w:rPr>
          <w:b/>
        </w:rPr>
        <w:t xml:space="preserve">6.2. </w:t>
      </w:r>
      <w:r w:rsidR="00D05F40" w:rsidRPr="00656B06">
        <w:t xml:space="preserve">По результатам Конкурса определяются победители, которые награждаются дипломами </w:t>
      </w:r>
      <w:r w:rsidR="00D05F40" w:rsidRPr="00656B06">
        <w:rPr>
          <w:b/>
          <w:lang w:val="en-US"/>
        </w:rPr>
        <w:t>I</w:t>
      </w:r>
      <w:r w:rsidR="00D05F40" w:rsidRPr="00656B06">
        <w:rPr>
          <w:b/>
        </w:rPr>
        <w:t xml:space="preserve">, </w:t>
      </w:r>
      <w:r w:rsidR="00D05F40" w:rsidRPr="00656B06">
        <w:rPr>
          <w:b/>
          <w:lang w:val="en-US"/>
        </w:rPr>
        <w:t>II</w:t>
      </w:r>
      <w:r w:rsidR="00D05F40" w:rsidRPr="00656B06">
        <w:rPr>
          <w:b/>
        </w:rPr>
        <w:t xml:space="preserve"> и   </w:t>
      </w:r>
      <w:r w:rsidR="00D05F40" w:rsidRPr="00656B06">
        <w:rPr>
          <w:b/>
          <w:lang w:val="en-US"/>
        </w:rPr>
        <w:t>III</w:t>
      </w:r>
      <w:r w:rsidR="00D05F40" w:rsidRPr="00656B06">
        <w:rPr>
          <w:b/>
        </w:rPr>
        <w:t xml:space="preserve"> степени</w:t>
      </w:r>
      <w:r w:rsidR="00D05F40" w:rsidRPr="00656B06">
        <w:t xml:space="preserve"> и </w:t>
      </w:r>
      <w:r w:rsidRPr="00656B06">
        <w:t xml:space="preserve">ценными </w:t>
      </w:r>
      <w:r w:rsidR="00D05F40" w:rsidRPr="00656B06">
        <w:t xml:space="preserve">подарками. </w:t>
      </w:r>
    </w:p>
    <w:p w:rsidR="00D05F40" w:rsidRPr="00656B06" w:rsidRDefault="00D05F40" w:rsidP="00D05F40">
      <w:pPr>
        <w:ind w:left="-851"/>
        <w:jc w:val="both"/>
        <w:rPr>
          <w:b/>
        </w:rPr>
      </w:pPr>
      <w:r w:rsidRPr="00656B06">
        <w:t>6.</w:t>
      </w:r>
      <w:r w:rsidR="00656B06">
        <w:t>3</w:t>
      </w:r>
      <w:r w:rsidRPr="00656B06">
        <w:t xml:space="preserve">. Команде, ставшей </w:t>
      </w:r>
      <w:r w:rsidR="00656B06" w:rsidRPr="00656B06">
        <w:t xml:space="preserve">абсолютной </w:t>
      </w:r>
      <w:r w:rsidRPr="00656B06">
        <w:t xml:space="preserve">победительницей Конкурса, присваивается звание </w:t>
      </w:r>
      <w:r w:rsidRPr="00656B06">
        <w:rPr>
          <w:b/>
        </w:rPr>
        <w:t>«Самая читающая семья</w:t>
      </w:r>
      <w:r w:rsidR="00656B06" w:rsidRPr="00656B06">
        <w:rPr>
          <w:b/>
        </w:rPr>
        <w:t xml:space="preserve"> школы № 1</w:t>
      </w:r>
      <w:r w:rsidRPr="00656B06">
        <w:rPr>
          <w:b/>
        </w:rPr>
        <w:t xml:space="preserve">». </w:t>
      </w:r>
    </w:p>
    <w:p w:rsidR="00D05F40" w:rsidRPr="00656B06" w:rsidRDefault="00D05F40" w:rsidP="00D05F40">
      <w:pPr>
        <w:ind w:left="-851"/>
        <w:jc w:val="both"/>
      </w:pPr>
      <w:r w:rsidRPr="00656B06">
        <w:t>6.</w:t>
      </w:r>
      <w:r w:rsidR="00656B06">
        <w:t>4</w:t>
      </w:r>
      <w:r w:rsidRPr="00656B06">
        <w:t xml:space="preserve">. Всем семьям – участникам   Конкурса вручаются Благодарственные </w:t>
      </w:r>
      <w:r w:rsidR="00656B06" w:rsidRPr="00656B06">
        <w:t>письма, поощрительные</w:t>
      </w:r>
      <w:r w:rsidRPr="00656B06">
        <w:t xml:space="preserve"> призы. Каждая семья</w:t>
      </w:r>
      <w:r w:rsidR="00656B06" w:rsidRPr="00656B06">
        <w:t xml:space="preserve"> </w:t>
      </w:r>
      <w:r w:rsidRPr="00656B06">
        <w:t>-</w:t>
      </w:r>
      <w:r w:rsidR="00656B06" w:rsidRPr="00656B06">
        <w:t xml:space="preserve"> </w:t>
      </w:r>
      <w:r w:rsidRPr="00656B06">
        <w:t>участница Конкурса будет сфотографирована</w:t>
      </w:r>
      <w:r w:rsidR="00656B06" w:rsidRPr="00656B06">
        <w:t xml:space="preserve"> и фотографии размещены на специальном стенде школы «</w:t>
      </w:r>
      <w:r w:rsidR="00656B06" w:rsidRPr="00656B06">
        <w:rPr>
          <w:b/>
        </w:rPr>
        <w:t>Школа № 1 – территория читателей».</w:t>
      </w:r>
      <w:r w:rsidRPr="00656B06">
        <w:t xml:space="preserve">  </w:t>
      </w:r>
    </w:p>
    <w:p w:rsidR="00D05F40" w:rsidRDefault="00D05F40" w:rsidP="00D05F40">
      <w:pPr>
        <w:ind w:left="-851"/>
        <w:jc w:val="both"/>
        <w:rPr>
          <w:color w:val="000000"/>
        </w:rPr>
      </w:pPr>
      <w:r w:rsidRPr="00656B06">
        <w:rPr>
          <w:color w:val="000000"/>
        </w:rPr>
        <w:t>6.</w:t>
      </w:r>
      <w:r w:rsidR="00656B06">
        <w:rPr>
          <w:color w:val="000000"/>
        </w:rPr>
        <w:t>5</w:t>
      </w:r>
      <w:r w:rsidRPr="00656B06">
        <w:rPr>
          <w:color w:val="000000"/>
        </w:rPr>
        <w:t>. Результаты Конкурса будут размещены на сайте МБОУ «СОШ № 1».</w:t>
      </w:r>
    </w:p>
    <w:p w:rsidR="00656B06" w:rsidRDefault="00656B06" w:rsidP="00D05F40">
      <w:pPr>
        <w:ind w:left="-851"/>
        <w:jc w:val="both"/>
        <w:rPr>
          <w:color w:val="000000"/>
        </w:rPr>
      </w:pPr>
    </w:p>
    <w:p w:rsidR="00656B06" w:rsidRPr="00884EC1" w:rsidRDefault="00884EC1" w:rsidP="00884EC1">
      <w:pPr>
        <w:pStyle w:val="a3"/>
        <w:numPr>
          <w:ilvl w:val="0"/>
          <w:numId w:val="11"/>
        </w:numPr>
        <w:ind w:left="-851" w:hanging="142"/>
        <w:jc w:val="center"/>
        <w:rPr>
          <w:b/>
          <w:color w:val="000000"/>
        </w:rPr>
      </w:pPr>
      <w:bookmarkStart w:id="0" w:name="_GoBack"/>
      <w:r w:rsidRPr="00884EC1">
        <w:rPr>
          <w:b/>
          <w:color w:val="000000"/>
        </w:rPr>
        <w:t>Состав Оргкомитета Конкурса – 2017</w:t>
      </w:r>
      <w:r w:rsidR="00120A35">
        <w:rPr>
          <w:b/>
          <w:color w:val="000000"/>
        </w:rPr>
        <w:t xml:space="preserve"> года</w:t>
      </w:r>
      <w:r w:rsidRPr="00884EC1">
        <w:rPr>
          <w:b/>
          <w:color w:val="000000"/>
        </w:rPr>
        <w:t>:</w:t>
      </w:r>
    </w:p>
    <w:p w:rsidR="00884EC1" w:rsidRPr="00884EC1" w:rsidRDefault="00884EC1" w:rsidP="00120A35">
      <w:pPr>
        <w:pStyle w:val="a3"/>
        <w:numPr>
          <w:ilvl w:val="0"/>
          <w:numId w:val="12"/>
        </w:numPr>
        <w:ind w:left="-851" w:hanging="142"/>
        <w:jc w:val="both"/>
        <w:rPr>
          <w:color w:val="000000"/>
        </w:rPr>
      </w:pPr>
      <w:r w:rsidRPr="00884EC1">
        <w:rPr>
          <w:color w:val="000000"/>
        </w:rPr>
        <w:t>Председатель Оргкомитета – заведующая библиотекой – Лисина Т. И.</w:t>
      </w:r>
      <w:r>
        <w:rPr>
          <w:color w:val="000000"/>
        </w:rPr>
        <w:t>;</w:t>
      </w:r>
    </w:p>
    <w:p w:rsidR="00884EC1" w:rsidRDefault="00884EC1" w:rsidP="00120A35">
      <w:pPr>
        <w:pStyle w:val="a3"/>
        <w:numPr>
          <w:ilvl w:val="0"/>
          <w:numId w:val="12"/>
        </w:numPr>
        <w:ind w:left="-851" w:hanging="142"/>
        <w:jc w:val="both"/>
        <w:rPr>
          <w:color w:val="000000"/>
        </w:rPr>
      </w:pPr>
      <w:r w:rsidRPr="00884EC1">
        <w:rPr>
          <w:color w:val="000000"/>
        </w:rPr>
        <w:t xml:space="preserve">Богданова С. П., Терехина А. В., Богданова О. В. – члены </w:t>
      </w:r>
      <w:r>
        <w:rPr>
          <w:color w:val="000000"/>
        </w:rPr>
        <w:t>Оргкомитета;</w:t>
      </w:r>
    </w:p>
    <w:p w:rsidR="00884EC1" w:rsidRPr="003719C0" w:rsidRDefault="00884EC1" w:rsidP="00120A35">
      <w:pPr>
        <w:pStyle w:val="a3"/>
        <w:numPr>
          <w:ilvl w:val="0"/>
          <w:numId w:val="12"/>
        </w:numPr>
        <w:ind w:left="-851" w:hanging="142"/>
        <w:jc w:val="both"/>
        <w:rPr>
          <w:color w:val="000000"/>
        </w:rPr>
      </w:pPr>
      <w:r w:rsidRPr="003719C0">
        <w:rPr>
          <w:color w:val="000000"/>
        </w:rPr>
        <w:t xml:space="preserve">Представители родительского комитета: </w:t>
      </w:r>
      <w:proofErr w:type="spellStart"/>
      <w:r w:rsidR="003719C0" w:rsidRPr="003719C0">
        <w:rPr>
          <w:color w:val="000000"/>
        </w:rPr>
        <w:t>Каплунова</w:t>
      </w:r>
      <w:proofErr w:type="spellEnd"/>
      <w:r w:rsidR="003719C0" w:rsidRPr="003719C0">
        <w:rPr>
          <w:color w:val="000000"/>
        </w:rPr>
        <w:t xml:space="preserve"> Ю. П. </w:t>
      </w:r>
      <w:r w:rsidRPr="003719C0">
        <w:rPr>
          <w:color w:val="000000"/>
        </w:rPr>
        <w:t xml:space="preserve">(1 б </w:t>
      </w:r>
      <w:proofErr w:type="spellStart"/>
      <w:r w:rsidRPr="003719C0">
        <w:rPr>
          <w:color w:val="000000"/>
        </w:rPr>
        <w:t>кл</w:t>
      </w:r>
      <w:proofErr w:type="spellEnd"/>
      <w:r w:rsidR="003719C0">
        <w:rPr>
          <w:color w:val="000000"/>
        </w:rPr>
        <w:t>.</w:t>
      </w:r>
      <w:r w:rsidRPr="003719C0">
        <w:rPr>
          <w:color w:val="000000"/>
        </w:rPr>
        <w:t xml:space="preserve">), </w:t>
      </w:r>
      <w:r w:rsidR="003719C0" w:rsidRPr="003719C0">
        <w:rPr>
          <w:color w:val="000000"/>
        </w:rPr>
        <w:t xml:space="preserve">Кулиш И. Н. </w:t>
      </w:r>
      <w:r w:rsidRPr="003719C0">
        <w:rPr>
          <w:color w:val="000000"/>
        </w:rPr>
        <w:t>(</w:t>
      </w:r>
      <w:proofErr w:type="gramStart"/>
      <w:r w:rsidRPr="003719C0">
        <w:rPr>
          <w:color w:val="000000"/>
        </w:rPr>
        <w:t>3</w:t>
      </w:r>
      <w:proofErr w:type="gramEnd"/>
      <w:r w:rsidRPr="003719C0">
        <w:rPr>
          <w:color w:val="000000"/>
        </w:rPr>
        <w:t xml:space="preserve"> а </w:t>
      </w:r>
      <w:proofErr w:type="spellStart"/>
      <w:r w:rsidRPr="003719C0">
        <w:rPr>
          <w:color w:val="000000"/>
        </w:rPr>
        <w:t>кл</w:t>
      </w:r>
      <w:proofErr w:type="spellEnd"/>
      <w:r w:rsidR="003719C0">
        <w:rPr>
          <w:color w:val="000000"/>
        </w:rPr>
        <w:t>.</w:t>
      </w:r>
      <w:r w:rsidR="003719C0" w:rsidRPr="003719C0">
        <w:rPr>
          <w:color w:val="000000"/>
        </w:rPr>
        <w:t xml:space="preserve">), Петрова Е. Н. </w:t>
      </w:r>
      <w:r w:rsidRPr="003719C0">
        <w:rPr>
          <w:color w:val="000000"/>
        </w:rPr>
        <w:t xml:space="preserve">(4 б </w:t>
      </w:r>
      <w:proofErr w:type="spellStart"/>
      <w:r w:rsidRPr="003719C0">
        <w:rPr>
          <w:color w:val="000000"/>
        </w:rPr>
        <w:t>кл</w:t>
      </w:r>
      <w:proofErr w:type="spellEnd"/>
      <w:r w:rsidR="003719C0">
        <w:rPr>
          <w:color w:val="000000"/>
        </w:rPr>
        <w:t>.</w:t>
      </w:r>
      <w:r w:rsidRPr="003719C0">
        <w:rPr>
          <w:color w:val="000000"/>
        </w:rPr>
        <w:t>)</w:t>
      </w:r>
      <w:r w:rsidR="003719C0" w:rsidRPr="003719C0">
        <w:rPr>
          <w:color w:val="000000"/>
        </w:rPr>
        <w:t xml:space="preserve">, </w:t>
      </w:r>
      <w:r w:rsidRPr="003719C0">
        <w:rPr>
          <w:color w:val="000000"/>
        </w:rPr>
        <w:t xml:space="preserve">Шилова Н. И. (6 а </w:t>
      </w:r>
      <w:proofErr w:type="spellStart"/>
      <w:r w:rsidRPr="003719C0">
        <w:rPr>
          <w:color w:val="000000"/>
        </w:rPr>
        <w:t>кл</w:t>
      </w:r>
      <w:proofErr w:type="spellEnd"/>
      <w:r w:rsidR="003719C0">
        <w:rPr>
          <w:color w:val="000000"/>
        </w:rPr>
        <w:t>.</w:t>
      </w:r>
      <w:r w:rsidRPr="003719C0">
        <w:rPr>
          <w:color w:val="000000"/>
        </w:rPr>
        <w:t xml:space="preserve">), </w:t>
      </w:r>
      <w:proofErr w:type="spellStart"/>
      <w:r w:rsidR="003719C0">
        <w:rPr>
          <w:color w:val="000000"/>
        </w:rPr>
        <w:t>Гойда</w:t>
      </w:r>
      <w:proofErr w:type="spellEnd"/>
      <w:r w:rsidR="003719C0">
        <w:rPr>
          <w:color w:val="000000"/>
        </w:rPr>
        <w:t xml:space="preserve"> Е. В. </w:t>
      </w:r>
      <w:r w:rsidRPr="003719C0">
        <w:rPr>
          <w:color w:val="000000"/>
        </w:rPr>
        <w:t xml:space="preserve">(8 а </w:t>
      </w:r>
      <w:proofErr w:type="spellStart"/>
      <w:r w:rsidRPr="003719C0">
        <w:rPr>
          <w:color w:val="000000"/>
        </w:rPr>
        <w:t>кл</w:t>
      </w:r>
      <w:proofErr w:type="spellEnd"/>
      <w:r w:rsidR="003719C0">
        <w:rPr>
          <w:color w:val="000000"/>
        </w:rPr>
        <w:t>.</w:t>
      </w:r>
      <w:r w:rsidRPr="003719C0">
        <w:rPr>
          <w:color w:val="000000"/>
        </w:rPr>
        <w:t xml:space="preserve">), </w:t>
      </w:r>
      <w:proofErr w:type="spellStart"/>
      <w:r w:rsidR="003719C0">
        <w:rPr>
          <w:color w:val="000000"/>
        </w:rPr>
        <w:t>Анфалова</w:t>
      </w:r>
      <w:proofErr w:type="spellEnd"/>
      <w:r w:rsidR="003719C0">
        <w:rPr>
          <w:color w:val="000000"/>
        </w:rPr>
        <w:t xml:space="preserve"> Ж. В. (</w:t>
      </w:r>
      <w:r w:rsidRPr="003719C0">
        <w:rPr>
          <w:color w:val="000000"/>
        </w:rPr>
        <w:t xml:space="preserve">10 а </w:t>
      </w:r>
      <w:proofErr w:type="spellStart"/>
      <w:r w:rsidRPr="003719C0">
        <w:rPr>
          <w:color w:val="000000"/>
        </w:rPr>
        <w:t>кл</w:t>
      </w:r>
      <w:proofErr w:type="spellEnd"/>
      <w:r w:rsidR="003719C0">
        <w:rPr>
          <w:color w:val="000000"/>
        </w:rPr>
        <w:t>.</w:t>
      </w:r>
      <w:r w:rsidRPr="003719C0">
        <w:rPr>
          <w:color w:val="000000"/>
        </w:rPr>
        <w:t>)</w:t>
      </w:r>
    </w:p>
    <w:p w:rsidR="00221CEE" w:rsidRPr="00656B06" w:rsidRDefault="00884EC1" w:rsidP="003719C0">
      <w:pPr>
        <w:pStyle w:val="a3"/>
        <w:numPr>
          <w:ilvl w:val="0"/>
          <w:numId w:val="12"/>
        </w:numPr>
        <w:ind w:left="-851" w:hanging="142"/>
        <w:jc w:val="both"/>
      </w:pPr>
      <w:r w:rsidRPr="003719C0">
        <w:rPr>
          <w:color w:val="000000"/>
        </w:rPr>
        <w:t>Представители ученического самоуправления:</w:t>
      </w:r>
      <w:r w:rsidR="003719C0">
        <w:rPr>
          <w:color w:val="000000"/>
        </w:rPr>
        <w:t xml:space="preserve"> </w:t>
      </w:r>
      <w:r w:rsidR="003719C0" w:rsidRPr="003719C0">
        <w:rPr>
          <w:color w:val="000000"/>
        </w:rPr>
        <w:t>Румянцев Е. (</w:t>
      </w:r>
      <w:proofErr w:type="gramStart"/>
      <w:r w:rsidR="003719C0" w:rsidRPr="003719C0">
        <w:rPr>
          <w:color w:val="000000"/>
        </w:rPr>
        <w:t>6</w:t>
      </w:r>
      <w:proofErr w:type="gramEnd"/>
      <w:r w:rsidR="003719C0" w:rsidRPr="003719C0">
        <w:rPr>
          <w:color w:val="000000"/>
        </w:rPr>
        <w:t xml:space="preserve"> а </w:t>
      </w:r>
      <w:proofErr w:type="spellStart"/>
      <w:r w:rsidR="003719C0" w:rsidRPr="003719C0">
        <w:rPr>
          <w:color w:val="000000"/>
        </w:rPr>
        <w:t>кл</w:t>
      </w:r>
      <w:proofErr w:type="spellEnd"/>
      <w:r w:rsidR="003719C0" w:rsidRPr="003719C0">
        <w:rPr>
          <w:color w:val="000000"/>
        </w:rPr>
        <w:t xml:space="preserve">.), Зубарева А. (6 а </w:t>
      </w:r>
      <w:proofErr w:type="spellStart"/>
      <w:r w:rsidR="003719C0" w:rsidRPr="003719C0">
        <w:rPr>
          <w:color w:val="000000"/>
        </w:rPr>
        <w:t>кл</w:t>
      </w:r>
      <w:proofErr w:type="spellEnd"/>
      <w:r w:rsidR="003719C0" w:rsidRPr="003719C0">
        <w:rPr>
          <w:color w:val="000000"/>
        </w:rPr>
        <w:t xml:space="preserve">.), Федотова А. (6 б </w:t>
      </w:r>
      <w:proofErr w:type="spellStart"/>
      <w:r w:rsidR="003719C0" w:rsidRPr="003719C0">
        <w:rPr>
          <w:color w:val="000000"/>
        </w:rPr>
        <w:t>кл</w:t>
      </w:r>
      <w:proofErr w:type="spellEnd"/>
      <w:r w:rsidR="003719C0" w:rsidRPr="003719C0">
        <w:rPr>
          <w:color w:val="000000"/>
        </w:rPr>
        <w:t xml:space="preserve">.), </w:t>
      </w:r>
      <w:proofErr w:type="spellStart"/>
      <w:r w:rsidRPr="003719C0">
        <w:rPr>
          <w:color w:val="000000"/>
        </w:rPr>
        <w:t>Морева</w:t>
      </w:r>
      <w:proofErr w:type="spellEnd"/>
      <w:r w:rsidRPr="003719C0">
        <w:rPr>
          <w:color w:val="000000"/>
        </w:rPr>
        <w:t xml:space="preserve"> Е. (10 а класс), </w:t>
      </w:r>
      <w:proofErr w:type="spellStart"/>
      <w:r w:rsidRPr="003719C0">
        <w:rPr>
          <w:color w:val="000000"/>
        </w:rPr>
        <w:t>Глуховская</w:t>
      </w:r>
      <w:proofErr w:type="spellEnd"/>
      <w:r w:rsidRPr="003719C0">
        <w:rPr>
          <w:color w:val="000000"/>
        </w:rPr>
        <w:t xml:space="preserve"> В. (10 а класс, победитель Конкурса чтецов «Дети читают классику» (старшая школа)), </w:t>
      </w:r>
      <w:proofErr w:type="spellStart"/>
      <w:r w:rsidRPr="003719C0">
        <w:rPr>
          <w:color w:val="000000"/>
        </w:rPr>
        <w:t>Черевко</w:t>
      </w:r>
      <w:proofErr w:type="spellEnd"/>
      <w:r w:rsidRPr="003719C0">
        <w:rPr>
          <w:color w:val="000000"/>
        </w:rPr>
        <w:t xml:space="preserve"> В. (11 а класс), Панкова П. (11 а класс)</w:t>
      </w:r>
      <w:r w:rsidR="003719C0">
        <w:rPr>
          <w:color w:val="000000"/>
        </w:rPr>
        <w:t>.</w:t>
      </w:r>
      <w:bookmarkEnd w:id="0"/>
    </w:p>
    <w:sectPr w:rsidR="00221CEE" w:rsidRPr="00656B06" w:rsidSect="00D05F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1.6pt;height:39.6pt" o:bullet="t">
        <v:imagedata r:id="rId1" o:title="clip_image001"/>
      </v:shape>
    </w:pict>
  </w:numPicBullet>
  <w:abstractNum w:abstractNumId="0" w15:restartNumberingAfterBreak="0">
    <w:nsid w:val="0FBD7E49"/>
    <w:multiLevelType w:val="hybridMultilevel"/>
    <w:tmpl w:val="A5EE37CC"/>
    <w:lvl w:ilvl="0" w:tplc="6018EC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5268"/>
    <w:multiLevelType w:val="hybridMultilevel"/>
    <w:tmpl w:val="37E6BDEC"/>
    <w:lvl w:ilvl="0" w:tplc="6018EC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B1795"/>
    <w:multiLevelType w:val="multilevel"/>
    <w:tmpl w:val="C4AA67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D207A7"/>
    <w:multiLevelType w:val="hybridMultilevel"/>
    <w:tmpl w:val="25C69C30"/>
    <w:lvl w:ilvl="0" w:tplc="8926E4E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B4A6D0D"/>
    <w:multiLevelType w:val="hybridMultilevel"/>
    <w:tmpl w:val="FEDCF1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790C"/>
    <w:multiLevelType w:val="hybridMultilevel"/>
    <w:tmpl w:val="4CB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35656"/>
    <w:multiLevelType w:val="hybridMultilevel"/>
    <w:tmpl w:val="7A940B5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DB67C9"/>
    <w:multiLevelType w:val="hybridMultilevel"/>
    <w:tmpl w:val="A9DE4C12"/>
    <w:lvl w:ilvl="0" w:tplc="6018EC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F56B4"/>
    <w:multiLevelType w:val="hybridMultilevel"/>
    <w:tmpl w:val="FC5E6EDC"/>
    <w:lvl w:ilvl="0" w:tplc="75DABB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35F85"/>
    <w:multiLevelType w:val="hybridMultilevel"/>
    <w:tmpl w:val="83AC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54F8"/>
    <w:multiLevelType w:val="hybridMultilevel"/>
    <w:tmpl w:val="2E9A2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50"/>
    <w:rsid w:val="000625FA"/>
    <w:rsid w:val="000D1210"/>
    <w:rsid w:val="00120A35"/>
    <w:rsid w:val="00221CEE"/>
    <w:rsid w:val="003535DF"/>
    <w:rsid w:val="003719C0"/>
    <w:rsid w:val="00397481"/>
    <w:rsid w:val="004977B3"/>
    <w:rsid w:val="005935B2"/>
    <w:rsid w:val="005B36A3"/>
    <w:rsid w:val="00656B06"/>
    <w:rsid w:val="006A24C8"/>
    <w:rsid w:val="0080181C"/>
    <w:rsid w:val="00884EC1"/>
    <w:rsid w:val="008924E4"/>
    <w:rsid w:val="00CE1150"/>
    <w:rsid w:val="00D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665E-D912-4306-8946-FF109D8C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1210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D05F4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20A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2017-02-19T10:15:00Z</cp:lastPrinted>
  <dcterms:created xsi:type="dcterms:W3CDTF">2017-02-19T10:16:00Z</dcterms:created>
  <dcterms:modified xsi:type="dcterms:W3CDTF">2017-03-02T12:45:00Z</dcterms:modified>
</cp:coreProperties>
</file>